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DF" w:rsidRPr="00DA604A" w:rsidRDefault="00962FDF" w:rsidP="00636AA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28"/>
        </w:rPr>
      </w:pPr>
      <w:r w:rsidRPr="00DA604A">
        <w:rPr>
          <w:b/>
          <w:bCs/>
          <w:sz w:val="32"/>
          <w:szCs w:val="28"/>
        </w:rPr>
        <w:t>DEPARTMENT OF COMPUTER SCIENCE</w:t>
      </w:r>
    </w:p>
    <w:p w:rsidR="00A42354" w:rsidRDefault="00082FAA" w:rsidP="00636AA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28"/>
        </w:rPr>
      </w:pPr>
      <w:r w:rsidRPr="00DA604A">
        <w:rPr>
          <w:b/>
          <w:bCs/>
          <w:sz w:val="32"/>
          <w:szCs w:val="28"/>
        </w:rPr>
        <w:t>Annual Report (201</w:t>
      </w:r>
      <w:r w:rsidR="00D47089">
        <w:rPr>
          <w:b/>
          <w:bCs/>
          <w:sz w:val="32"/>
          <w:szCs w:val="28"/>
        </w:rPr>
        <w:t>7</w:t>
      </w:r>
      <w:r w:rsidR="00A42354" w:rsidRPr="00DA604A">
        <w:rPr>
          <w:b/>
          <w:bCs/>
          <w:sz w:val="32"/>
          <w:szCs w:val="28"/>
        </w:rPr>
        <w:t>-20</w:t>
      </w:r>
      <w:r w:rsidR="001B58EF" w:rsidRPr="00DA604A">
        <w:rPr>
          <w:b/>
          <w:bCs/>
          <w:sz w:val="32"/>
          <w:szCs w:val="28"/>
        </w:rPr>
        <w:t>1</w:t>
      </w:r>
      <w:r w:rsidR="00D47089">
        <w:rPr>
          <w:b/>
          <w:bCs/>
          <w:sz w:val="32"/>
          <w:szCs w:val="28"/>
        </w:rPr>
        <w:t>8</w:t>
      </w:r>
      <w:r w:rsidR="00A42354" w:rsidRPr="00DA604A">
        <w:rPr>
          <w:b/>
          <w:bCs/>
          <w:sz w:val="32"/>
          <w:szCs w:val="28"/>
        </w:rPr>
        <w:t>)</w:t>
      </w:r>
      <w:r w:rsidR="00D47089">
        <w:rPr>
          <w:b/>
          <w:bCs/>
          <w:sz w:val="32"/>
          <w:szCs w:val="28"/>
        </w:rPr>
        <w:t xml:space="preserve"> </w:t>
      </w:r>
    </w:p>
    <w:p w:rsidR="00DF5367" w:rsidRPr="00DA604A" w:rsidRDefault="00DF5367" w:rsidP="00DF5367">
      <w:pPr>
        <w:ind w:firstLine="720"/>
        <w:jc w:val="both"/>
        <w:rPr>
          <w:sz w:val="22"/>
          <w:szCs w:val="22"/>
        </w:rPr>
      </w:pPr>
      <w:r w:rsidRPr="00DA604A">
        <w:rPr>
          <w:sz w:val="22"/>
          <w:szCs w:val="22"/>
        </w:rPr>
        <w:t>Department of Computer Science came into existence with the introduction of Computer Science as one of the optional subject at B.Sc. level in 1990-91 on demand from students and parents.</w:t>
      </w:r>
    </w:p>
    <w:p w:rsidR="00DF5367" w:rsidRPr="00DA604A" w:rsidRDefault="00DF5367" w:rsidP="00DF5367">
      <w:pPr>
        <w:jc w:val="both"/>
        <w:rPr>
          <w:sz w:val="22"/>
          <w:szCs w:val="22"/>
        </w:rPr>
      </w:pPr>
    </w:p>
    <w:p w:rsidR="00DF5367" w:rsidRPr="00DA604A" w:rsidRDefault="00DF5367" w:rsidP="00DF5367">
      <w:pPr>
        <w:ind w:left="243" w:hanging="243"/>
        <w:jc w:val="both"/>
        <w:rPr>
          <w:sz w:val="22"/>
          <w:szCs w:val="22"/>
        </w:rPr>
      </w:pPr>
      <w:r w:rsidRPr="00DA604A">
        <w:rPr>
          <w:sz w:val="22"/>
          <w:szCs w:val="22"/>
        </w:rPr>
        <w:t>* Post graduate course in Computer Science leading to M.Sc. (C/S) was introduced during the session 1996-97.</w:t>
      </w:r>
    </w:p>
    <w:p w:rsidR="00DF5367" w:rsidRPr="00DA604A" w:rsidRDefault="00DF5367" w:rsidP="00DF5367">
      <w:pPr>
        <w:ind w:left="225" w:hanging="225"/>
        <w:jc w:val="both"/>
        <w:rPr>
          <w:sz w:val="22"/>
          <w:szCs w:val="22"/>
        </w:rPr>
      </w:pPr>
      <w:r w:rsidRPr="00DA604A">
        <w:rPr>
          <w:sz w:val="22"/>
          <w:szCs w:val="22"/>
        </w:rPr>
        <w:t xml:space="preserve">* An AICTE recognized Three Years Master’s Degree Program “Master in Computer Applications” was introduced in 1997-98. </w:t>
      </w:r>
    </w:p>
    <w:p w:rsidR="00DF5367" w:rsidRPr="00DA604A" w:rsidRDefault="00DF5367" w:rsidP="00DF5367">
      <w:pPr>
        <w:ind w:left="225" w:hanging="225"/>
        <w:jc w:val="both"/>
        <w:rPr>
          <w:sz w:val="22"/>
          <w:szCs w:val="22"/>
        </w:rPr>
      </w:pPr>
      <w:r w:rsidRPr="00DA604A">
        <w:rPr>
          <w:sz w:val="22"/>
          <w:szCs w:val="22"/>
        </w:rPr>
        <w:t>* Add-on course on Web Technology was introduced in the session 2006-07.</w:t>
      </w:r>
    </w:p>
    <w:p w:rsidR="00DF5367" w:rsidRPr="00DA604A" w:rsidRDefault="00DF5367" w:rsidP="00DF5367">
      <w:pPr>
        <w:ind w:left="243" w:hanging="243"/>
        <w:jc w:val="both"/>
        <w:rPr>
          <w:sz w:val="22"/>
          <w:szCs w:val="22"/>
        </w:rPr>
      </w:pPr>
      <w:r w:rsidRPr="00DA604A">
        <w:rPr>
          <w:sz w:val="22"/>
          <w:szCs w:val="22"/>
        </w:rPr>
        <w:t>* A three year UG course in Computer Science leading to B.C.A. was introduced during the session 2010-2011.</w:t>
      </w:r>
    </w:p>
    <w:p w:rsidR="00DF5367" w:rsidRPr="00DA604A" w:rsidRDefault="00DF5367" w:rsidP="00DF5367">
      <w:pPr>
        <w:ind w:left="243" w:hanging="243"/>
        <w:jc w:val="both"/>
        <w:rPr>
          <w:sz w:val="22"/>
          <w:szCs w:val="22"/>
        </w:rPr>
      </w:pPr>
    </w:p>
    <w:p w:rsidR="00DF5367" w:rsidRPr="00DA604A" w:rsidRDefault="00DF5367" w:rsidP="00DF5367">
      <w:pPr>
        <w:jc w:val="both"/>
        <w:rPr>
          <w:sz w:val="22"/>
          <w:szCs w:val="22"/>
        </w:rPr>
      </w:pPr>
      <w:r w:rsidRPr="00DA604A">
        <w:rPr>
          <w:sz w:val="22"/>
          <w:szCs w:val="22"/>
        </w:rPr>
        <w:t>The Students are continuously monitored for their academic as well as personality developments.  In order to have a better interaction among students of the department and the staff, the Computer Science Society was formed in the session 1998-99.  The Computer Science Society aims at arranging seminars, guest lecturers, group discussions, software development contests, student seminars etc.</w:t>
      </w:r>
    </w:p>
    <w:p w:rsidR="00DF5367" w:rsidRPr="00DA604A" w:rsidRDefault="00DF5367" w:rsidP="00DF5367">
      <w:pPr>
        <w:jc w:val="both"/>
        <w:rPr>
          <w:sz w:val="22"/>
          <w:szCs w:val="22"/>
        </w:rPr>
      </w:pPr>
    </w:p>
    <w:p w:rsidR="00DF5367" w:rsidRPr="00DA604A" w:rsidRDefault="00DF5367" w:rsidP="00DF5367">
      <w:pPr>
        <w:jc w:val="both"/>
        <w:rPr>
          <w:sz w:val="22"/>
          <w:szCs w:val="22"/>
        </w:rPr>
      </w:pPr>
      <w:r w:rsidRPr="00DA604A">
        <w:rPr>
          <w:sz w:val="22"/>
          <w:szCs w:val="22"/>
        </w:rPr>
        <w:t xml:space="preserve">Right from the inception of the </w:t>
      </w:r>
      <w:r w:rsidR="001823A5">
        <w:rPr>
          <w:sz w:val="22"/>
          <w:szCs w:val="22"/>
        </w:rPr>
        <w:t>D</w:t>
      </w:r>
      <w:r w:rsidRPr="00DA604A">
        <w:rPr>
          <w:sz w:val="22"/>
          <w:szCs w:val="22"/>
        </w:rPr>
        <w:t xml:space="preserve">epartment of </w:t>
      </w:r>
      <w:r w:rsidR="001823A5">
        <w:rPr>
          <w:sz w:val="22"/>
          <w:szCs w:val="22"/>
        </w:rPr>
        <w:t>C</w:t>
      </w:r>
      <w:r w:rsidRPr="00DA604A">
        <w:rPr>
          <w:sz w:val="22"/>
          <w:szCs w:val="22"/>
        </w:rPr>
        <w:t xml:space="preserve">omputer </w:t>
      </w:r>
      <w:r w:rsidR="001823A5">
        <w:rPr>
          <w:sz w:val="22"/>
          <w:szCs w:val="22"/>
        </w:rPr>
        <w:t>S</w:t>
      </w:r>
      <w:r w:rsidRPr="00DA604A">
        <w:rPr>
          <w:sz w:val="22"/>
          <w:szCs w:val="22"/>
        </w:rPr>
        <w:t xml:space="preserve">cience, the university results are consistently excellent over the years for all the examinations. Every year students from </w:t>
      </w:r>
      <w:r w:rsidR="001823A5">
        <w:rPr>
          <w:sz w:val="22"/>
          <w:szCs w:val="22"/>
        </w:rPr>
        <w:t xml:space="preserve"> </w:t>
      </w:r>
      <w:r w:rsidRPr="00DA604A">
        <w:rPr>
          <w:sz w:val="22"/>
          <w:szCs w:val="22"/>
        </w:rPr>
        <w:t>department find places in the university merit list.</w:t>
      </w:r>
    </w:p>
    <w:p w:rsidR="00DF5367" w:rsidRPr="00DA604A" w:rsidRDefault="00DF5367" w:rsidP="00DF5367">
      <w:pPr>
        <w:jc w:val="both"/>
        <w:rPr>
          <w:sz w:val="22"/>
          <w:szCs w:val="22"/>
        </w:rPr>
      </w:pPr>
    </w:p>
    <w:p w:rsidR="00DF5367" w:rsidRPr="00DA604A" w:rsidRDefault="00DF5367" w:rsidP="00DF5367">
      <w:pPr>
        <w:jc w:val="both"/>
        <w:rPr>
          <w:sz w:val="22"/>
          <w:szCs w:val="22"/>
        </w:rPr>
      </w:pPr>
      <w:r w:rsidRPr="00DA604A">
        <w:rPr>
          <w:sz w:val="22"/>
          <w:szCs w:val="22"/>
        </w:rPr>
        <w:t>The consistent performance of the department in all respects, made it possible to get special funds under CPE for the vertical growth of the department.</w:t>
      </w:r>
    </w:p>
    <w:p w:rsidR="00DF5367" w:rsidRPr="00DA604A" w:rsidRDefault="00824501" w:rsidP="00824501">
      <w:pPr>
        <w:autoSpaceDE w:val="0"/>
        <w:autoSpaceDN w:val="0"/>
        <w:adjustRightInd w:val="0"/>
        <w:ind w:right="2952"/>
        <w:jc w:val="both"/>
        <w:rPr>
          <w:sz w:val="22"/>
          <w:szCs w:val="22"/>
        </w:rPr>
      </w:pPr>
      <w:r w:rsidRPr="00DA604A">
        <w:rPr>
          <w:b/>
          <w:sz w:val="22"/>
          <w:szCs w:val="22"/>
        </w:rPr>
        <w:t xml:space="preserve">Result: </w:t>
      </w:r>
      <w:r w:rsidR="00C02C8C">
        <w:rPr>
          <w:b/>
          <w:sz w:val="22"/>
          <w:szCs w:val="22"/>
        </w:rPr>
        <w:t>2017</w:t>
      </w:r>
      <w:r w:rsidR="009408D1">
        <w:rPr>
          <w:b/>
          <w:sz w:val="22"/>
          <w:szCs w:val="22"/>
        </w:rPr>
        <w:t>-18</w:t>
      </w:r>
    </w:p>
    <w:tbl>
      <w:tblPr>
        <w:tblpPr w:leftFromText="180" w:rightFromText="180" w:vertAnchor="text" w:horzAnchor="margin" w:tblpX="468" w:tblpY="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485"/>
        <w:gridCol w:w="693"/>
        <w:gridCol w:w="236"/>
        <w:gridCol w:w="495"/>
        <w:gridCol w:w="1474"/>
        <w:gridCol w:w="684"/>
        <w:gridCol w:w="270"/>
        <w:gridCol w:w="450"/>
        <w:gridCol w:w="1665"/>
        <w:gridCol w:w="639"/>
      </w:tblGrid>
      <w:tr w:rsidR="00DF5367" w:rsidRPr="00DA604A" w:rsidTr="00FF2004">
        <w:trPr>
          <w:trHeight w:val="20"/>
        </w:trPr>
        <w:tc>
          <w:tcPr>
            <w:tcW w:w="486" w:type="dxa"/>
          </w:tcPr>
          <w:p w:rsidR="00DF5367" w:rsidRPr="00DA604A" w:rsidRDefault="00DF5367" w:rsidP="006A3B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A604A">
              <w:rPr>
                <w:b/>
                <w:sz w:val="18"/>
                <w:szCs w:val="18"/>
              </w:rPr>
              <w:t>SN</w:t>
            </w:r>
          </w:p>
        </w:tc>
        <w:tc>
          <w:tcPr>
            <w:tcW w:w="1485" w:type="dxa"/>
          </w:tcPr>
          <w:p w:rsidR="00DF5367" w:rsidRPr="00DA604A" w:rsidRDefault="00DF5367" w:rsidP="006A3B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A604A">
              <w:rPr>
                <w:b/>
                <w:sz w:val="18"/>
                <w:szCs w:val="18"/>
              </w:rPr>
              <w:t>Name of Course</w:t>
            </w:r>
          </w:p>
        </w:tc>
        <w:tc>
          <w:tcPr>
            <w:tcW w:w="693" w:type="dxa"/>
          </w:tcPr>
          <w:p w:rsidR="00DF5367" w:rsidRPr="00DA604A" w:rsidRDefault="00DF5367" w:rsidP="006A3B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A604A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36" w:type="dxa"/>
            <w:vMerge w:val="restart"/>
          </w:tcPr>
          <w:p w:rsidR="00DF5367" w:rsidRPr="00DA604A" w:rsidRDefault="00DF5367" w:rsidP="006A3B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DF5367" w:rsidRPr="00DA604A" w:rsidRDefault="00DF5367" w:rsidP="006A3B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A604A">
              <w:rPr>
                <w:b/>
                <w:sz w:val="18"/>
                <w:szCs w:val="18"/>
              </w:rPr>
              <w:t>SN</w:t>
            </w:r>
          </w:p>
        </w:tc>
        <w:tc>
          <w:tcPr>
            <w:tcW w:w="1474" w:type="dxa"/>
          </w:tcPr>
          <w:p w:rsidR="00DF5367" w:rsidRPr="00DA604A" w:rsidRDefault="00DF5367" w:rsidP="006A3B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A604A">
              <w:rPr>
                <w:b/>
                <w:sz w:val="18"/>
                <w:szCs w:val="18"/>
              </w:rPr>
              <w:t>Name of Course</w:t>
            </w:r>
          </w:p>
        </w:tc>
        <w:tc>
          <w:tcPr>
            <w:tcW w:w="684" w:type="dxa"/>
          </w:tcPr>
          <w:p w:rsidR="00DF5367" w:rsidRPr="00DA604A" w:rsidRDefault="00DF5367" w:rsidP="006A3B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A604A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70" w:type="dxa"/>
            <w:vMerge w:val="restart"/>
          </w:tcPr>
          <w:p w:rsidR="00DF5367" w:rsidRPr="00DA604A" w:rsidRDefault="00DF5367" w:rsidP="006A3B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</w:tcPr>
          <w:p w:rsidR="00DF5367" w:rsidRPr="00DA604A" w:rsidRDefault="00DF5367" w:rsidP="006A3B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A604A">
              <w:rPr>
                <w:b/>
                <w:sz w:val="18"/>
                <w:szCs w:val="18"/>
              </w:rPr>
              <w:t>SN</w:t>
            </w:r>
          </w:p>
        </w:tc>
        <w:tc>
          <w:tcPr>
            <w:tcW w:w="1665" w:type="dxa"/>
          </w:tcPr>
          <w:p w:rsidR="00DF5367" w:rsidRPr="00DA604A" w:rsidRDefault="00DF5367" w:rsidP="006A3B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A604A">
              <w:rPr>
                <w:b/>
                <w:sz w:val="18"/>
                <w:szCs w:val="18"/>
              </w:rPr>
              <w:t>Name of Course</w:t>
            </w:r>
          </w:p>
        </w:tc>
        <w:tc>
          <w:tcPr>
            <w:tcW w:w="639" w:type="dxa"/>
          </w:tcPr>
          <w:p w:rsidR="00DF5367" w:rsidRPr="00DA604A" w:rsidRDefault="00DF5367" w:rsidP="006A3B4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A604A">
              <w:rPr>
                <w:b/>
                <w:sz w:val="18"/>
                <w:szCs w:val="18"/>
              </w:rPr>
              <w:t>%</w:t>
            </w:r>
          </w:p>
        </w:tc>
      </w:tr>
      <w:tr w:rsidR="007C21B5" w:rsidRPr="00DA604A" w:rsidTr="00FF2004">
        <w:trPr>
          <w:trHeight w:val="20"/>
        </w:trPr>
        <w:tc>
          <w:tcPr>
            <w:tcW w:w="486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1</w:t>
            </w:r>
          </w:p>
        </w:tc>
        <w:tc>
          <w:tcPr>
            <w:tcW w:w="148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B.Sc.  (sem-I)</w:t>
            </w:r>
          </w:p>
        </w:tc>
        <w:tc>
          <w:tcPr>
            <w:tcW w:w="693" w:type="dxa"/>
          </w:tcPr>
          <w:p w:rsidR="007C21B5" w:rsidRPr="007C21B5" w:rsidRDefault="007C21B5" w:rsidP="007C21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21B5">
              <w:rPr>
                <w:sz w:val="18"/>
                <w:szCs w:val="18"/>
              </w:rPr>
              <w:t>87.06</w:t>
            </w:r>
          </w:p>
        </w:tc>
        <w:tc>
          <w:tcPr>
            <w:tcW w:w="236" w:type="dxa"/>
            <w:vMerge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9</w:t>
            </w:r>
          </w:p>
        </w:tc>
        <w:tc>
          <w:tcPr>
            <w:tcW w:w="1474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B.C.A. (Sem-III)</w:t>
            </w:r>
          </w:p>
        </w:tc>
        <w:tc>
          <w:tcPr>
            <w:tcW w:w="684" w:type="dxa"/>
          </w:tcPr>
          <w:p w:rsidR="007C21B5" w:rsidRPr="007C21B5" w:rsidRDefault="00A86296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30.85</w:t>
            </w:r>
          </w:p>
        </w:tc>
        <w:tc>
          <w:tcPr>
            <w:tcW w:w="270" w:type="dxa"/>
            <w:vMerge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6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 xml:space="preserve">M.C.A.(Sem-I) </w:t>
            </w:r>
          </w:p>
        </w:tc>
        <w:tc>
          <w:tcPr>
            <w:tcW w:w="639" w:type="dxa"/>
          </w:tcPr>
          <w:p w:rsidR="007C21B5" w:rsidRPr="007C21B5" w:rsidRDefault="007C21B5" w:rsidP="007C21B5">
            <w:pPr>
              <w:jc w:val="center"/>
              <w:rPr>
                <w:sz w:val="18"/>
                <w:szCs w:val="18"/>
              </w:rPr>
            </w:pPr>
            <w:r w:rsidRPr="007C21B5">
              <w:rPr>
                <w:sz w:val="18"/>
                <w:szCs w:val="18"/>
              </w:rPr>
              <w:t>16.66</w:t>
            </w:r>
          </w:p>
        </w:tc>
      </w:tr>
      <w:tr w:rsidR="007C21B5" w:rsidRPr="00DA604A" w:rsidTr="00FF2004">
        <w:trPr>
          <w:trHeight w:val="20"/>
        </w:trPr>
        <w:tc>
          <w:tcPr>
            <w:tcW w:w="486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B.Sc.  (sem-II)</w:t>
            </w:r>
          </w:p>
        </w:tc>
        <w:tc>
          <w:tcPr>
            <w:tcW w:w="693" w:type="dxa"/>
          </w:tcPr>
          <w:p w:rsidR="007C21B5" w:rsidRPr="007C21B5" w:rsidRDefault="007C21B5" w:rsidP="00A86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21B5">
              <w:rPr>
                <w:sz w:val="18"/>
                <w:szCs w:val="18"/>
              </w:rPr>
              <w:t>85.</w:t>
            </w:r>
            <w:r w:rsidR="00A86296">
              <w:rPr>
                <w:sz w:val="18"/>
                <w:szCs w:val="18"/>
              </w:rPr>
              <w:t>45</w:t>
            </w:r>
          </w:p>
        </w:tc>
        <w:tc>
          <w:tcPr>
            <w:tcW w:w="236" w:type="dxa"/>
            <w:vMerge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10</w:t>
            </w:r>
          </w:p>
        </w:tc>
        <w:tc>
          <w:tcPr>
            <w:tcW w:w="1474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B.C.A. Sem-IV)</w:t>
            </w:r>
          </w:p>
        </w:tc>
        <w:tc>
          <w:tcPr>
            <w:tcW w:w="684" w:type="dxa"/>
          </w:tcPr>
          <w:p w:rsidR="007C21B5" w:rsidRPr="007C21B5" w:rsidRDefault="00A86296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41.23</w:t>
            </w:r>
          </w:p>
        </w:tc>
        <w:tc>
          <w:tcPr>
            <w:tcW w:w="270" w:type="dxa"/>
            <w:vMerge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6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M.C.A. (Sem-II)</w:t>
            </w:r>
          </w:p>
        </w:tc>
        <w:tc>
          <w:tcPr>
            <w:tcW w:w="639" w:type="dxa"/>
          </w:tcPr>
          <w:p w:rsidR="007C21B5" w:rsidRPr="007C21B5" w:rsidRDefault="00A86296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20.00</w:t>
            </w:r>
          </w:p>
        </w:tc>
      </w:tr>
      <w:tr w:rsidR="007C21B5" w:rsidRPr="00DA604A" w:rsidTr="00FF2004">
        <w:trPr>
          <w:trHeight w:val="20"/>
        </w:trPr>
        <w:tc>
          <w:tcPr>
            <w:tcW w:w="486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B.Sc.  (sem-III)</w:t>
            </w:r>
          </w:p>
        </w:tc>
        <w:tc>
          <w:tcPr>
            <w:tcW w:w="693" w:type="dxa"/>
          </w:tcPr>
          <w:p w:rsidR="007C21B5" w:rsidRPr="007C21B5" w:rsidRDefault="007C21B5" w:rsidP="00A86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21B5">
              <w:rPr>
                <w:sz w:val="18"/>
                <w:szCs w:val="18"/>
              </w:rPr>
              <w:t>8</w:t>
            </w:r>
            <w:r w:rsidR="00A86296">
              <w:rPr>
                <w:sz w:val="18"/>
                <w:szCs w:val="18"/>
              </w:rPr>
              <w:t>7.06</w:t>
            </w:r>
          </w:p>
        </w:tc>
        <w:tc>
          <w:tcPr>
            <w:tcW w:w="236" w:type="dxa"/>
            <w:vMerge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11</w:t>
            </w:r>
          </w:p>
        </w:tc>
        <w:tc>
          <w:tcPr>
            <w:tcW w:w="1474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B.C.A. (Sem-V</w:t>
            </w:r>
          </w:p>
        </w:tc>
        <w:tc>
          <w:tcPr>
            <w:tcW w:w="684" w:type="dxa"/>
          </w:tcPr>
          <w:p w:rsidR="007C21B5" w:rsidRPr="007C21B5" w:rsidRDefault="00A86296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87.95</w:t>
            </w:r>
          </w:p>
        </w:tc>
        <w:tc>
          <w:tcPr>
            <w:tcW w:w="270" w:type="dxa"/>
            <w:vMerge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6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M.C.A.(Sem-III)</w:t>
            </w:r>
          </w:p>
        </w:tc>
        <w:tc>
          <w:tcPr>
            <w:tcW w:w="639" w:type="dxa"/>
          </w:tcPr>
          <w:p w:rsidR="007C21B5" w:rsidRPr="007C21B5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C21B5">
              <w:rPr>
                <w:sz w:val="18"/>
                <w:szCs w:val="18"/>
              </w:rPr>
              <w:t>100</w:t>
            </w:r>
          </w:p>
        </w:tc>
      </w:tr>
      <w:tr w:rsidR="007C21B5" w:rsidRPr="00DA604A" w:rsidTr="00FF2004">
        <w:trPr>
          <w:trHeight w:val="20"/>
        </w:trPr>
        <w:tc>
          <w:tcPr>
            <w:tcW w:w="486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4</w:t>
            </w:r>
          </w:p>
        </w:tc>
        <w:tc>
          <w:tcPr>
            <w:tcW w:w="148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B.Sc. (sem-IV)</w:t>
            </w:r>
          </w:p>
        </w:tc>
        <w:tc>
          <w:tcPr>
            <w:tcW w:w="693" w:type="dxa"/>
          </w:tcPr>
          <w:p w:rsidR="007C21B5" w:rsidRPr="007C21B5" w:rsidRDefault="007C21B5" w:rsidP="00A86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21B5">
              <w:rPr>
                <w:sz w:val="18"/>
                <w:szCs w:val="18"/>
              </w:rPr>
              <w:t>7</w:t>
            </w:r>
            <w:r w:rsidR="00A86296">
              <w:rPr>
                <w:sz w:val="18"/>
                <w:szCs w:val="18"/>
              </w:rPr>
              <w:t>8.84</w:t>
            </w:r>
          </w:p>
        </w:tc>
        <w:tc>
          <w:tcPr>
            <w:tcW w:w="236" w:type="dxa"/>
            <w:vMerge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12</w:t>
            </w:r>
          </w:p>
        </w:tc>
        <w:tc>
          <w:tcPr>
            <w:tcW w:w="1474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B.C.A. (Sem-VI)</w:t>
            </w:r>
          </w:p>
        </w:tc>
        <w:tc>
          <w:tcPr>
            <w:tcW w:w="684" w:type="dxa"/>
          </w:tcPr>
          <w:p w:rsidR="007C21B5" w:rsidRPr="007C21B5" w:rsidRDefault="00A86296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92.00</w:t>
            </w:r>
          </w:p>
        </w:tc>
        <w:tc>
          <w:tcPr>
            <w:tcW w:w="270" w:type="dxa"/>
            <w:vMerge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M.C.A. (Sem-IV)</w:t>
            </w:r>
          </w:p>
        </w:tc>
        <w:tc>
          <w:tcPr>
            <w:tcW w:w="639" w:type="dxa"/>
          </w:tcPr>
          <w:p w:rsidR="007C21B5" w:rsidRPr="007C21B5" w:rsidRDefault="00A86296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C21B5" w:rsidRPr="00DA604A" w:rsidTr="00FF2004">
        <w:trPr>
          <w:trHeight w:val="20"/>
        </w:trPr>
        <w:tc>
          <w:tcPr>
            <w:tcW w:w="486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B.Sc. (sem-V)</w:t>
            </w:r>
          </w:p>
        </w:tc>
        <w:tc>
          <w:tcPr>
            <w:tcW w:w="693" w:type="dxa"/>
          </w:tcPr>
          <w:p w:rsidR="007C21B5" w:rsidRPr="007C21B5" w:rsidRDefault="007C21B5" w:rsidP="007C21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21B5">
              <w:rPr>
                <w:sz w:val="18"/>
                <w:szCs w:val="18"/>
              </w:rPr>
              <w:t>84.90</w:t>
            </w:r>
          </w:p>
        </w:tc>
        <w:tc>
          <w:tcPr>
            <w:tcW w:w="236" w:type="dxa"/>
            <w:vMerge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74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M.Sc. (Sem-I)</w:t>
            </w:r>
          </w:p>
        </w:tc>
        <w:tc>
          <w:tcPr>
            <w:tcW w:w="684" w:type="dxa"/>
          </w:tcPr>
          <w:p w:rsidR="007C21B5" w:rsidRPr="007C21B5" w:rsidRDefault="00A86296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80.55</w:t>
            </w:r>
          </w:p>
        </w:tc>
        <w:tc>
          <w:tcPr>
            <w:tcW w:w="270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6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M.C.A.  (Sem-V)</w:t>
            </w:r>
          </w:p>
        </w:tc>
        <w:tc>
          <w:tcPr>
            <w:tcW w:w="639" w:type="dxa"/>
          </w:tcPr>
          <w:p w:rsidR="007C21B5" w:rsidRPr="007C21B5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C21B5">
              <w:rPr>
                <w:sz w:val="18"/>
                <w:szCs w:val="18"/>
              </w:rPr>
              <w:t>76.92</w:t>
            </w:r>
          </w:p>
        </w:tc>
      </w:tr>
      <w:tr w:rsidR="007C21B5" w:rsidRPr="00DA604A" w:rsidTr="00FF2004">
        <w:trPr>
          <w:trHeight w:val="20"/>
        </w:trPr>
        <w:tc>
          <w:tcPr>
            <w:tcW w:w="486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B.Sc. (sem-V</w:t>
            </w:r>
            <w:r>
              <w:rPr>
                <w:sz w:val="18"/>
                <w:szCs w:val="18"/>
              </w:rPr>
              <w:t>I</w:t>
            </w:r>
            <w:r w:rsidRPr="00DA604A">
              <w:rPr>
                <w:sz w:val="18"/>
                <w:szCs w:val="18"/>
              </w:rPr>
              <w:t>)</w:t>
            </w:r>
          </w:p>
        </w:tc>
        <w:tc>
          <w:tcPr>
            <w:tcW w:w="693" w:type="dxa"/>
          </w:tcPr>
          <w:p w:rsidR="007C21B5" w:rsidRPr="007C21B5" w:rsidRDefault="00A86296" w:rsidP="00A86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89.58</w:t>
            </w:r>
          </w:p>
        </w:tc>
        <w:tc>
          <w:tcPr>
            <w:tcW w:w="236" w:type="dxa"/>
            <w:vMerge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74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M.Sc. (sem-II)</w:t>
            </w:r>
          </w:p>
        </w:tc>
        <w:tc>
          <w:tcPr>
            <w:tcW w:w="684" w:type="dxa"/>
          </w:tcPr>
          <w:p w:rsidR="007C21B5" w:rsidRPr="007C21B5" w:rsidRDefault="006166F4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85.29</w:t>
            </w:r>
          </w:p>
        </w:tc>
        <w:tc>
          <w:tcPr>
            <w:tcW w:w="270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6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M.C.A. (Sem-VI)</w:t>
            </w:r>
          </w:p>
        </w:tc>
        <w:tc>
          <w:tcPr>
            <w:tcW w:w="639" w:type="dxa"/>
          </w:tcPr>
          <w:p w:rsidR="007C21B5" w:rsidRPr="007C21B5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C21B5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7C21B5" w:rsidRPr="00DA604A" w:rsidTr="00FF2004">
        <w:trPr>
          <w:trHeight w:val="20"/>
        </w:trPr>
        <w:tc>
          <w:tcPr>
            <w:tcW w:w="486" w:type="dxa"/>
          </w:tcPr>
          <w:p w:rsidR="007C21B5" w:rsidRDefault="007C21B5" w:rsidP="007C21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7</w:t>
            </w:r>
          </w:p>
        </w:tc>
        <w:tc>
          <w:tcPr>
            <w:tcW w:w="148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 xml:space="preserve">B.C.A. </w:t>
            </w:r>
            <w:r>
              <w:rPr>
                <w:sz w:val="18"/>
                <w:szCs w:val="18"/>
              </w:rPr>
              <w:t>(Sem-I)</w:t>
            </w:r>
          </w:p>
        </w:tc>
        <w:tc>
          <w:tcPr>
            <w:tcW w:w="693" w:type="dxa"/>
          </w:tcPr>
          <w:p w:rsidR="007C21B5" w:rsidRPr="007C21B5" w:rsidRDefault="00A86296" w:rsidP="00A862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39.16</w:t>
            </w:r>
          </w:p>
        </w:tc>
        <w:tc>
          <w:tcPr>
            <w:tcW w:w="236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7C21B5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74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M.Sc. (Sem-III)</w:t>
            </w:r>
          </w:p>
        </w:tc>
        <w:tc>
          <w:tcPr>
            <w:tcW w:w="684" w:type="dxa"/>
          </w:tcPr>
          <w:p w:rsidR="007C21B5" w:rsidRPr="007C21B5" w:rsidRDefault="00A86296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82.85</w:t>
            </w:r>
          </w:p>
        </w:tc>
        <w:tc>
          <w:tcPr>
            <w:tcW w:w="270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7C21B5" w:rsidRPr="007C21B5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C21B5" w:rsidRPr="00DA604A" w:rsidTr="00FF2004">
        <w:trPr>
          <w:trHeight w:val="20"/>
        </w:trPr>
        <w:tc>
          <w:tcPr>
            <w:tcW w:w="486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8</w:t>
            </w:r>
          </w:p>
        </w:tc>
        <w:tc>
          <w:tcPr>
            <w:tcW w:w="148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 xml:space="preserve">B.C.A. </w:t>
            </w:r>
            <w:r>
              <w:rPr>
                <w:sz w:val="18"/>
                <w:szCs w:val="18"/>
              </w:rPr>
              <w:t>(Sem-II)</w:t>
            </w:r>
          </w:p>
        </w:tc>
        <w:tc>
          <w:tcPr>
            <w:tcW w:w="693" w:type="dxa"/>
          </w:tcPr>
          <w:p w:rsidR="007C21B5" w:rsidRPr="007C21B5" w:rsidRDefault="00A86296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48.33</w:t>
            </w:r>
          </w:p>
        </w:tc>
        <w:tc>
          <w:tcPr>
            <w:tcW w:w="236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9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74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A604A">
              <w:rPr>
                <w:sz w:val="18"/>
                <w:szCs w:val="18"/>
              </w:rPr>
              <w:t>M.Sc. (Sem-IV</w:t>
            </w:r>
          </w:p>
        </w:tc>
        <w:tc>
          <w:tcPr>
            <w:tcW w:w="684" w:type="dxa"/>
          </w:tcPr>
          <w:p w:rsidR="007C21B5" w:rsidRPr="007C21B5" w:rsidRDefault="00A86296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270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65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7C21B5" w:rsidRPr="00DA604A" w:rsidRDefault="007C21B5" w:rsidP="007C2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1B3166" w:rsidRPr="00DA604A" w:rsidRDefault="001B3166" w:rsidP="00636AA4">
      <w:pPr>
        <w:autoSpaceDE w:val="0"/>
        <w:autoSpaceDN w:val="0"/>
        <w:adjustRightInd w:val="0"/>
        <w:ind w:right="2952"/>
        <w:jc w:val="both"/>
      </w:pPr>
    </w:p>
    <w:p w:rsidR="003B4C49" w:rsidRPr="00DA604A" w:rsidRDefault="003B4C49" w:rsidP="00636AA4">
      <w:pPr>
        <w:autoSpaceDE w:val="0"/>
        <w:autoSpaceDN w:val="0"/>
        <w:adjustRightInd w:val="0"/>
        <w:ind w:left="28" w:right="998"/>
        <w:jc w:val="both"/>
        <w:rPr>
          <w:b/>
          <w:sz w:val="22"/>
          <w:szCs w:val="22"/>
        </w:rPr>
      </w:pPr>
      <w:r w:rsidRPr="00DA604A">
        <w:rPr>
          <w:b/>
          <w:sz w:val="22"/>
          <w:szCs w:val="22"/>
        </w:rPr>
        <w:t>Activities During the session 20</w:t>
      </w:r>
      <w:r w:rsidR="008236F5" w:rsidRPr="00DA604A">
        <w:rPr>
          <w:b/>
          <w:sz w:val="22"/>
          <w:szCs w:val="22"/>
        </w:rPr>
        <w:t>1</w:t>
      </w:r>
      <w:r w:rsidR="001C06BE">
        <w:rPr>
          <w:b/>
          <w:sz w:val="22"/>
          <w:szCs w:val="22"/>
        </w:rPr>
        <w:t>7</w:t>
      </w:r>
      <w:r w:rsidRPr="00DA604A">
        <w:rPr>
          <w:b/>
          <w:sz w:val="22"/>
          <w:szCs w:val="22"/>
        </w:rPr>
        <w:t>-</w:t>
      </w:r>
      <w:r w:rsidR="001B58EF" w:rsidRPr="00DA604A">
        <w:rPr>
          <w:b/>
          <w:sz w:val="22"/>
          <w:szCs w:val="22"/>
        </w:rPr>
        <w:t>1</w:t>
      </w:r>
      <w:r w:rsidR="001C06BE">
        <w:rPr>
          <w:b/>
          <w:sz w:val="22"/>
          <w:szCs w:val="22"/>
        </w:rPr>
        <w:t>8</w:t>
      </w:r>
      <w:r w:rsidR="008830AE" w:rsidRPr="00DA604A">
        <w:rPr>
          <w:b/>
          <w:sz w:val="22"/>
          <w:szCs w:val="22"/>
        </w:rPr>
        <w:t>:</w:t>
      </w:r>
    </w:p>
    <w:p w:rsidR="00636AA4" w:rsidRPr="00DA604A" w:rsidRDefault="00636AA4" w:rsidP="00636AA4">
      <w:pPr>
        <w:autoSpaceDE w:val="0"/>
        <w:autoSpaceDN w:val="0"/>
        <w:adjustRightInd w:val="0"/>
        <w:ind w:left="28" w:right="998"/>
        <w:jc w:val="both"/>
        <w:rPr>
          <w:b/>
          <w:sz w:val="14"/>
          <w:szCs w:val="22"/>
        </w:rPr>
      </w:pPr>
    </w:p>
    <w:p w:rsidR="00DE5BDC" w:rsidRPr="00674AA4" w:rsidRDefault="00DE5BDC" w:rsidP="00AB51B6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674AA4">
        <w:rPr>
          <w:sz w:val="22"/>
          <w:szCs w:val="22"/>
        </w:rPr>
        <w:t>The inauguration of Computer Science subject society for the session 201</w:t>
      </w:r>
      <w:r w:rsidR="008B753D">
        <w:rPr>
          <w:sz w:val="22"/>
          <w:szCs w:val="22"/>
        </w:rPr>
        <w:t>7</w:t>
      </w:r>
      <w:r w:rsidRPr="00674AA4">
        <w:rPr>
          <w:sz w:val="22"/>
          <w:szCs w:val="22"/>
        </w:rPr>
        <w:t>-1</w:t>
      </w:r>
      <w:r w:rsidR="008B753D">
        <w:rPr>
          <w:sz w:val="22"/>
          <w:szCs w:val="22"/>
        </w:rPr>
        <w:t>8</w:t>
      </w:r>
      <w:r w:rsidRPr="00674AA4">
        <w:rPr>
          <w:sz w:val="22"/>
          <w:szCs w:val="22"/>
        </w:rPr>
        <w:t xml:space="preserve"> was done at the hands of </w:t>
      </w:r>
      <w:r w:rsidRPr="00674AA4">
        <w:rPr>
          <w:bCs/>
          <w:i/>
          <w:iCs/>
          <w:color w:val="000000"/>
          <w:sz w:val="22"/>
          <w:szCs w:val="22"/>
        </w:rPr>
        <w:t>Dr.</w:t>
      </w:r>
      <w:r w:rsidR="008B753D">
        <w:rPr>
          <w:bCs/>
          <w:i/>
          <w:iCs/>
          <w:color w:val="000000"/>
          <w:sz w:val="22"/>
          <w:szCs w:val="22"/>
        </w:rPr>
        <w:t>Jairam Khobragade</w:t>
      </w:r>
      <w:r w:rsidRPr="00674AA4">
        <w:rPr>
          <w:bCs/>
          <w:i/>
          <w:iCs/>
          <w:color w:val="000000"/>
          <w:sz w:val="22"/>
          <w:szCs w:val="22"/>
        </w:rPr>
        <w:t>,</w:t>
      </w:r>
      <w:r w:rsidR="00785352" w:rsidRPr="00674AA4">
        <w:rPr>
          <w:rFonts w:ascii="Arial" w:hAnsi="Arial" w:cs="Arial"/>
          <w:bCs/>
          <w:i/>
          <w:iCs/>
          <w:color w:val="6A6A6A"/>
          <w:sz w:val="22"/>
          <w:szCs w:val="22"/>
          <w:shd w:val="clear" w:color="auto" w:fill="FFFFFF"/>
        </w:rPr>
        <w:t xml:space="preserve"> </w:t>
      </w:r>
      <w:r w:rsidR="008B753D">
        <w:rPr>
          <w:rStyle w:val="Emphasis"/>
          <w:bCs/>
          <w:iCs w:val="0"/>
          <w:sz w:val="22"/>
          <w:szCs w:val="22"/>
          <w:shd w:val="clear" w:color="auto" w:fill="FFFFFF"/>
        </w:rPr>
        <w:t>Director Forensic Science</w:t>
      </w:r>
      <w:r w:rsidRPr="00674AA4">
        <w:rPr>
          <w:bCs/>
          <w:i/>
          <w:iCs/>
          <w:color w:val="000000"/>
          <w:sz w:val="22"/>
          <w:szCs w:val="22"/>
        </w:rPr>
        <w:t xml:space="preserve">, RTM Nagpur University , Nagpur on </w:t>
      </w:r>
      <w:r w:rsidR="008B753D">
        <w:rPr>
          <w:bCs/>
          <w:color w:val="000000"/>
          <w:sz w:val="22"/>
          <w:szCs w:val="22"/>
        </w:rPr>
        <w:t>28</w:t>
      </w:r>
      <w:r w:rsidR="008B753D" w:rsidRPr="008B753D">
        <w:rPr>
          <w:bCs/>
          <w:color w:val="000000"/>
          <w:sz w:val="22"/>
          <w:szCs w:val="22"/>
          <w:vertAlign w:val="superscript"/>
        </w:rPr>
        <w:t>th</w:t>
      </w:r>
      <w:r w:rsidR="008B753D">
        <w:rPr>
          <w:bCs/>
          <w:color w:val="000000"/>
          <w:sz w:val="22"/>
          <w:szCs w:val="22"/>
        </w:rPr>
        <w:t xml:space="preserve"> Sep</w:t>
      </w:r>
      <w:r w:rsidRPr="00674AA4">
        <w:rPr>
          <w:bCs/>
          <w:color w:val="000000"/>
          <w:sz w:val="22"/>
          <w:szCs w:val="22"/>
        </w:rPr>
        <w:t xml:space="preserve"> 201</w:t>
      </w:r>
      <w:r w:rsidR="00785352" w:rsidRPr="00674AA4">
        <w:rPr>
          <w:bCs/>
          <w:color w:val="000000"/>
          <w:sz w:val="22"/>
          <w:szCs w:val="22"/>
        </w:rPr>
        <w:t>7</w:t>
      </w:r>
      <w:r w:rsidRPr="00674AA4">
        <w:rPr>
          <w:bCs/>
          <w:color w:val="000000"/>
          <w:sz w:val="22"/>
          <w:szCs w:val="22"/>
        </w:rPr>
        <w:t>.</w:t>
      </w:r>
    </w:p>
    <w:p w:rsidR="008409EF" w:rsidRPr="008409EF" w:rsidRDefault="008409EF" w:rsidP="00AB51B6">
      <w:pPr>
        <w:pStyle w:val="ListParagraph"/>
        <w:numPr>
          <w:ilvl w:val="0"/>
          <w:numId w:val="16"/>
        </w:numPr>
        <w:tabs>
          <w:tab w:val="left" w:pos="1980"/>
          <w:tab w:val="left" w:pos="2070"/>
        </w:tabs>
        <w:spacing w:line="276" w:lineRule="auto"/>
        <w:ind w:left="360"/>
        <w:jc w:val="both"/>
        <w:rPr>
          <w:sz w:val="22"/>
          <w:szCs w:val="22"/>
        </w:rPr>
      </w:pPr>
      <w:r w:rsidRPr="008409EF">
        <w:rPr>
          <w:sz w:val="22"/>
          <w:szCs w:val="22"/>
        </w:rPr>
        <w:t xml:space="preserve">Industrial Visit to </w:t>
      </w:r>
      <w:r>
        <w:rPr>
          <w:sz w:val="22"/>
          <w:szCs w:val="22"/>
        </w:rPr>
        <w:t>“</w:t>
      </w:r>
      <w:r w:rsidRPr="008409EF">
        <w:rPr>
          <w:sz w:val="22"/>
          <w:szCs w:val="22"/>
        </w:rPr>
        <w:t>AxiomTechGuru” for students</w:t>
      </w:r>
      <w:r>
        <w:rPr>
          <w:sz w:val="22"/>
          <w:szCs w:val="22"/>
        </w:rPr>
        <w:t xml:space="preserve"> </w:t>
      </w:r>
      <w:r w:rsidRPr="008409EF">
        <w:rPr>
          <w:sz w:val="22"/>
          <w:szCs w:val="22"/>
        </w:rPr>
        <w:t>of MCA, M.Sc and B.C.A.Final on 19/08/2017.</w:t>
      </w:r>
    </w:p>
    <w:p w:rsidR="008409EF" w:rsidRPr="008409EF" w:rsidRDefault="008409EF" w:rsidP="00AB51B6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Organized </w:t>
      </w:r>
      <w:r w:rsidRPr="008409EF">
        <w:rPr>
          <w:sz w:val="22"/>
          <w:szCs w:val="22"/>
        </w:rPr>
        <w:t>“IMS Institute Scholarship Program” for</w:t>
      </w:r>
      <w:r>
        <w:rPr>
          <w:sz w:val="22"/>
          <w:szCs w:val="22"/>
        </w:rPr>
        <w:t xml:space="preserve"> B.sc and BCA students </w:t>
      </w:r>
      <w:r w:rsidRPr="008409EF">
        <w:rPr>
          <w:sz w:val="22"/>
          <w:szCs w:val="22"/>
        </w:rPr>
        <w:t>on 22 July 2017</w:t>
      </w:r>
      <w:r>
        <w:rPr>
          <w:sz w:val="22"/>
          <w:szCs w:val="22"/>
        </w:rPr>
        <w:t>.</w:t>
      </w:r>
    </w:p>
    <w:p w:rsidR="00674AA4" w:rsidRPr="008A0664" w:rsidRDefault="008A0664" w:rsidP="00AB51B6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8A0664">
        <w:rPr>
          <w:sz w:val="22"/>
          <w:szCs w:val="22"/>
        </w:rPr>
        <w:t xml:space="preserve">Guest lecturer on “Redhat Linux” by Ms. Sweta Pal from Intelligent Scripts </w:t>
      </w:r>
      <w:r>
        <w:rPr>
          <w:sz w:val="22"/>
          <w:szCs w:val="22"/>
        </w:rPr>
        <w:t>o</w:t>
      </w:r>
      <w:r w:rsidRPr="008A0664">
        <w:rPr>
          <w:sz w:val="22"/>
          <w:szCs w:val="22"/>
        </w:rPr>
        <w:t>n 11 Dec 201</w:t>
      </w:r>
      <w:r w:rsidR="003A6F28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674AA4" w:rsidRPr="00674AA4" w:rsidRDefault="00674AA4" w:rsidP="00AB51B6">
      <w:pPr>
        <w:numPr>
          <w:ilvl w:val="0"/>
          <w:numId w:val="16"/>
        </w:numPr>
        <w:spacing w:line="276" w:lineRule="auto"/>
        <w:ind w:left="360"/>
        <w:jc w:val="both"/>
        <w:rPr>
          <w:sz w:val="22"/>
          <w:szCs w:val="22"/>
        </w:rPr>
      </w:pPr>
      <w:r w:rsidRPr="00674AA4">
        <w:rPr>
          <w:sz w:val="22"/>
          <w:szCs w:val="22"/>
        </w:rPr>
        <w:t>ASHA RUSA Test by IMS Learning Resources on 17/02/2017.</w:t>
      </w:r>
    </w:p>
    <w:p w:rsidR="00F158AE" w:rsidRPr="00F158AE" w:rsidRDefault="00F158AE" w:rsidP="00AB51B6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sz w:val="22"/>
          <w:szCs w:val="22"/>
        </w:rPr>
      </w:pPr>
      <w:r w:rsidRPr="00F158AE">
        <w:rPr>
          <w:sz w:val="22"/>
          <w:szCs w:val="22"/>
        </w:rPr>
        <w:t xml:space="preserve">Seminar on </w:t>
      </w:r>
      <w:r>
        <w:rPr>
          <w:sz w:val="22"/>
          <w:szCs w:val="22"/>
        </w:rPr>
        <w:t>“</w:t>
      </w:r>
      <w:r w:rsidRPr="00F158AE">
        <w:rPr>
          <w:sz w:val="22"/>
          <w:szCs w:val="22"/>
        </w:rPr>
        <w:t>Robotics</w:t>
      </w:r>
      <w:r>
        <w:rPr>
          <w:sz w:val="22"/>
          <w:szCs w:val="22"/>
        </w:rPr>
        <w:t>”</w:t>
      </w:r>
      <w:r w:rsidRPr="00F158AE">
        <w:rPr>
          <w:sz w:val="22"/>
          <w:szCs w:val="22"/>
        </w:rPr>
        <w:t xml:space="preserve"> by Mr. Anil Tatode on Monday  29 Feb 2018 . </w:t>
      </w:r>
    </w:p>
    <w:p w:rsidR="00EF13FE" w:rsidRPr="00EF13FE" w:rsidRDefault="00EF13FE" w:rsidP="00AB51B6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sz w:val="22"/>
          <w:szCs w:val="22"/>
        </w:rPr>
      </w:pPr>
      <w:r w:rsidRPr="00EF13FE">
        <w:rPr>
          <w:sz w:val="22"/>
          <w:szCs w:val="22"/>
        </w:rPr>
        <w:t>Seminar on “Hadoop, Cloud Computing and Java” by Mr. Prakash Jain on 15/09/2017.</w:t>
      </w:r>
    </w:p>
    <w:p w:rsidR="00B9148F" w:rsidRDefault="00EF13FE" w:rsidP="00B9148F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sz w:val="22"/>
          <w:szCs w:val="22"/>
        </w:rPr>
      </w:pPr>
      <w:r w:rsidRPr="00EF13FE">
        <w:rPr>
          <w:sz w:val="22"/>
          <w:szCs w:val="22"/>
        </w:rPr>
        <w:t xml:space="preserve">Seminar on </w:t>
      </w:r>
      <w:r>
        <w:rPr>
          <w:sz w:val="22"/>
          <w:szCs w:val="22"/>
        </w:rPr>
        <w:t>“</w:t>
      </w:r>
      <w:r w:rsidRPr="00EF13FE">
        <w:rPr>
          <w:sz w:val="22"/>
          <w:szCs w:val="22"/>
        </w:rPr>
        <w:t xml:space="preserve">Web Development Career Opportunities” </w:t>
      </w:r>
      <w:r w:rsidR="004E60CA">
        <w:rPr>
          <w:sz w:val="22"/>
          <w:szCs w:val="22"/>
        </w:rPr>
        <w:t xml:space="preserve">by </w:t>
      </w:r>
      <w:r w:rsidR="004E60CA" w:rsidRPr="004E60CA">
        <w:rPr>
          <w:sz w:val="22"/>
          <w:szCs w:val="22"/>
        </w:rPr>
        <w:t>Mr. Rahul Panat</w:t>
      </w:r>
      <w:r w:rsidR="004E60CA" w:rsidRPr="00EF13FE">
        <w:rPr>
          <w:sz w:val="22"/>
          <w:szCs w:val="22"/>
        </w:rPr>
        <w:t xml:space="preserve"> </w:t>
      </w:r>
      <w:r w:rsidRPr="00EF13FE">
        <w:rPr>
          <w:sz w:val="22"/>
          <w:szCs w:val="22"/>
        </w:rPr>
        <w:t>on 23/09/2017.</w:t>
      </w:r>
    </w:p>
    <w:p w:rsidR="00B9148F" w:rsidRPr="00B9148F" w:rsidRDefault="0081730D" w:rsidP="00B9148F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sz w:val="22"/>
          <w:szCs w:val="22"/>
        </w:rPr>
      </w:pPr>
      <w:r w:rsidRPr="00B9148F">
        <w:rPr>
          <w:sz w:val="20"/>
          <w:szCs w:val="20"/>
        </w:rPr>
        <w:t xml:space="preserve">Guest lecturer on “Educational Loan Facility” by Mr. Reddy, ManagerSyndicateBank on 8/9/2017. </w:t>
      </w:r>
    </w:p>
    <w:p w:rsidR="00AB51B6" w:rsidRDefault="00AB51B6" w:rsidP="00CA274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sz w:val="22"/>
          <w:szCs w:val="22"/>
        </w:rPr>
      </w:pPr>
      <w:r w:rsidRPr="00400D92">
        <w:rPr>
          <w:sz w:val="22"/>
          <w:szCs w:val="22"/>
        </w:rPr>
        <w:t xml:space="preserve">Campus Recruitment </w:t>
      </w:r>
      <w:r w:rsidR="00D13033" w:rsidRPr="00400D92">
        <w:rPr>
          <w:sz w:val="22"/>
          <w:szCs w:val="22"/>
        </w:rPr>
        <w:t>drives</w:t>
      </w:r>
      <w:r w:rsidRPr="00400D92">
        <w:rPr>
          <w:sz w:val="22"/>
          <w:szCs w:val="22"/>
        </w:rPr>
        <w:t xml:space="preserve"> </w:t>
      </w:r>
      <w:r w:rsidR="001E452E" w:rsidRPr="00400D92">
        <w:rPr>
          <w:sz w:val="22"/>
          <w:szCs w:val="22"/>
        </w:rPr>
        <w:t>by</w:t>
      </w:r>
      <w:r w:rsidRPr="00400D92">
        <w:rPr>
          <w:sz w:val="22"/>
          <w:szCs w:val="22"/>
        </w:rPr>
        <w:t xml:space="preserve"> </w:t>
      </w:r>
      <w:r w:rsidR="00BB39B8" w:rsidRPr="00400D92">
        <w:rPr>
          <w:sz w:val="22"/>
          <w:szCs w:val="22"/>
        </w:rPr>
        <w:t>“</w:t>
      </w:r>
      <w:r w:rsidR="00B9148F" w:rsidRPr="00400D92">
        <w:rPr>
          <w:sz w:val="22"/>
          <w:szCs w:val="22"/>
        </w:rPr>
        <w:t>HCL Company</w:t>
      </w:r>
      <w:r w:rsidR="00BB39B8" w:rsidRPr="00400D92">
        <w:rPr>
          <w:sz w:val="22"/>
          <w:szCs w:val="22"/>
        </w:rPr>
        <w:t>”</w:t>
      </w:r>
      <w:r w:rsidR="00B9148F" w:rsidRPr="00400D92">
        <w:rPr>
          <w:sz w:val="22"/>
          <w:szCs w:val="22"/>
        </w:rPr>
        <w:t xml:space="preserve"> </w:t>
      </w:r>
      <w:r w:rsidR="00400D92">
        <w:rPr>
          <w:sz w:val="22"/>
          <w:szCs w:val="22"/>
        </w:rPr>
        <w:t>in college on 22</w:t>
      </w:r>
      <w:r w:rsidR="00400D92" w:rsidRPr="00400D92">
        <w:rPr>
          <w:sz w:val="22"/>
          <w:szCs w:val="22"/>
          <w:vertAlign w:val="superscript"/>
        </w:rPr>
        <w:t>nd</w:t>
      </w:r>
      <w:r w:rsidR="00400D92">
        <w:rPr>
          <w:sz w:val="22"/>
          <w:szCs w:val="22"/>
        </w:rPr>
        <w:t xml:space="preserve"> </w:t>
      </w:r>
      <w:r w:rsidR="00F9221D">
        <w:rPr>
          <w:sz w:val="22"/>
          <w:szCs w:val="22"/>
        </w:rPr>
        <w:t>December 2017.</w:t>
      </w:r>
    </w:p>
    <w:p w:rsidR="00F9221D" w:rsidRDefault="00F9221D" w:rsidP="00F9221D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sz w:val="22"/>
          <w:szCs w:val="22"/>
        </w:rPr>
      </w:pPr>
      <w:r w:rsidRPr="00400D92">
        <w:rPr>
          <w:sz w:val="22"/>
          <w:szCs w:val="22"/>
        </w:rPr>
        <w:t xml:space="preserve">Campus Recruitment </w:t>
      </w:r>
      <w:r w:rsidR="00D13033" w:rsidRPr="00400D92">
        <w:rPr>
          <w:sz w:val="22"/>
          <w:szCs w:val="22"/>
        </w:rPr>
        <w:t>drives</w:t>
      </w:r>
      <w:r w:rsidRPr="00400D92">
        <w:rPr>
          <w:sz w:val="22"/>
          <w:szCs w:val="22"/>
        </w:rPr>
        <w:t xml:space="preserve"> by “</w:t>
      </w:r>
      <w:r>
        <w:rPr>
          <w:sz w:val="22"/>
          <w:szCs w:val="22"/>
        </w:rPr>
        <w:t>SBE Technology</w:t>
      </w:r>
      <w:r w:rsidRPr="00400D92">
        <w:rPr>
          <w:sz w:val="22"/>
          <w:szCs w:val="22"/>
        </w:rPr>
        <w:t xml:space="preserve">” </w:t>
      </w:r>
      <w:r>
        <w:rPr>
          <w:sz w:val="22"/>
          <w:szCs w:val="22"/>
        </w:rPr>
        <w:t>in college on 21</w:t>
      </w:r>
      <w:r w:rsidRPr="00F9221D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July 2017.</w:t>
      </w:r>
    </w:p>
    <w:p w:rsidR="00F9221D" w:rsidRDefault="00D13033" w:rsidP="008441A5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sz w:val="22"/>
          <w:szCs w:val="22"/>
        </w:rPr>
      </w:pPr>
      <w:r w:rsidRPr="00400D92">
        <w:rPr>
          <w:sz w:val="22"/>
          <w:szCs w:val="22"/>
        </w:rPr>
        <w:t>Campus Recruitment drives by “</w:t>
      </w:r>
      <w:r>
        <w:rPr>
          <w:sz w:val="22"/>
          <w:szCs w:val="22"/>
        </w:rPr>
        <w:t>Abbott</w:t>
      </w:r>
      <w:r w:rsidRPr="00400D92">
        <w:rPr>
          <w:sz w:val="22"/>
          <w:szCs w:val="22"/>
        </w:rPr>
        <w:t xml:space="preserve">” </w:t>
      </w:r>
      <w:r>
        <w:rPr>
          <w:sz w:val="22"/>
          <w:szCs w:val="22"/>
        </w:rPr>
        <w:t xml:space="preserve">in college </w:t>
      </w:r>
      <w:r w:rsidR="00132696">
        <w:rPr>
          <w:sz w:val="22"/>
          <w:szCs w:val="22"/>
        </w:rPr>
        <w:t>from 15</w:t>
      </w:r>
      <w:r w:rsidR="00132696" w:rsidRPr="00132696">
        <w:rPr>
          <w:sz w:val="22"/>
          <w:szCs w:val="22"/>
          <w:vertAlign w:val="superscript"/>
        </w:rPr>
        <w:t>th</w:t>
      </w:r>
      <w:r w:rsidR="00132696">
        <w:rPr>
          <w:sz w:val="22"/>
          <w:szCs w:val="22"/>
        </w:rPr>
        <w:t xml:space="preserve"> to 18</w:t>
      </w:r>
      <w:r w:rsidR="00132696" w:rsidRPr="00132696">
        <w:rPr>
          <w:sz w:val="22"/>
          <w:szCs w:val="22"/>
          <w:vertAlign w:val="superscript"/>
        </w:rPr>
        <w:t>th</w:t>
      </w:r>
      <w:r w:rsidR="00132696">
        <w:rPr>
          <w:sz w:val="22"/>
          <w:szCs w:val="22"/>
        </w:rPr>
        <w:t xml:space="preserve"> Jan</w:t>
      </w:r>
      <w:r>
        <w:rPr>
          <w:sz w:val="22"/>
          <w:szCs w:val="22"/>
        </w:rPr>
        <w:t xml:space="preserve"> 201</w:t>
      </w:r>
      <w:r w:rsidR="00132696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C36CB6" w:rsidRPr="007B7E03" w:rsidRDefault="004446E6" w:rsidP="007B7E03">
      <w:pPr>
        <w:numPr>
          <w:ilvl w:val="0"/>
          <w:numId w:val="16"/>
        </w:numPr>
        <w:ind w:left="360"/>
        <w:jc w:val="both"/>
        <w:rPr>
          <w:color w:val="000000" w:themeColor="text1"/>
          <w:sz w:val="22"/>
          <w:szCs w:val="22"/>
        </w:rPr>
      </w:pPr>
      <w:r w:rsidRPr="007B7E03">
        <w:rPr>
          <w:color w:val="000000" w:themeColor="text1"/>
          <w:sz w:val="22"/>
          <w:szCs w:val="22"/>
        </w:rPr>
        <w:t xml:space="preserve">Seminars of M. Sc.  </w:t>
      </w:r>
      <w:r w:rsidR="00E01CAB" w:rsidRPr="007B7E03">
        <w:rPr>
          <w:color w:val="000000" w:themeColor="text1"/>
          <w:sz w:val="22"/>
          <w:szCs w:val="22"/>
        </w:rPr>
        <w:t>(SEM-</w:t>
      </w:r>
      <w:r w:rsidRPr="007B7E03">
        <w:rPr>
          <w:color w:val="000000" w:themeColor="text1"/>
          <w:sz w:val="22"/>
          <w:szCs w:val="22"/>
        </w:rPr>
        <w:t>I</w:t>
      </w:r>
      <w:r w:rsidR="00E01CAB" w:rsidRPr="007B7E03">
        <w:rPr>
          <w:color w:val="000000" w:themeColor="text1"/>
          <w:sz w:val="22"/>
          <w:szCs w:val="22"/>
        </w:rPr>
        <w:t xml:space="preserve">) were conducted from </w:t>
      </w:r>
      <w:r w:rsidRPr="007B7E03">
        <w:rPr>
          <w:color w:val="000000" w:themeColor="text1"/>
          <w:sz w:val="22"/>
          <w:szCs w:val="22"/>
        </w:rPr>
        <w:t>11,12 Aug 2017</w:t>
      </w:r>
      <w:r w:rsidR="00E01CAB" w:rsidRPr="007B7E03">
        <w:rPr>
          <w:color w:val="000000" w:themeColor="text1"/>
          <w:sz w:val="22"/>
          <w:szCs w:val="22"/>
        </w:rPr>
        <w:t xml:space="preserve">. The topics of seminars were </w:t>
      </w:r>
      <w:r w:rsidRPr="007B7E03">
        <w:rPr>
          <w:color w:val="000000" w:themeColor="text1"/>
          <w:sz w:val="22"/>
          <w:szCs w:val="22"/>
        </w:rPr>
        <w:t>Digital Cetinct Devices, Antilocnet, GST handle App, SMTP and</w:t>
      </w:r>
      <w:r w:rsidR="00C36CB6" w:rsidRPr="007B7E03">
        <w:rPr>
          <w:bCs/>
          <w:color w:val="000000" w:themeColor="text1"/>
          <w:sz w:val="22"/>
          <w:szCs w:val="22"/>
        </w:rPr>
        <w:t xml:space="preserve"> many more</w:t>
      </w:r>
      <w:r w:rsidR="00E01CAB" w:rsidRPr="007B7E03">
        <w:rPr>
          <w:bCs/>
          <w:color w:val="000000" w:themeColor="text1"/>
          <w:sz w:val="22"/>
          <w:szCs w:val="22"/>
        </w:rPr>
        <w:t>.</w:t>
      </w:r>
      <w:r w:rsidRPr="007B7E03">
        <w:rPr>
          <w:bCs/>
          <w:color w:val="000000" w:themeColor="text1"/>
          <w:sz w:val="22"/>
          <w:szCs w:val="22"/>
        </w:rPr>
        <w:t xml:space="preserve"> </w:t>
      </w:r>
      <w:r w:rsidRPr="007B7E03">
        <w:rPr>
          <w:color w:val="000000" w:themeColor="text1"/>
          <w:sz w:val="22"/>
          <w:szCs w:val="22"/>
        </w:rPr>
        <w:t xml:space="preserve">Seminars of M. Sc.  (SEM-III) were conducted from 09,10 Aug 2017. The topics of seminars were Voice XML, Cluster Computing, Redtacton, Wisenet and many more. Seminars of </w:t>
      </w:r>
      <w:r w:rsidR="00E01CAB" w:rsidRPr="007B7E03">
        <w:rPr>
          <w:color w:val="000000" w:themeColor="text1"/>
          <w:sz w:val="22"/>
          <w:szCs w:val="22"/>
        </w:rPr>
        <w:t xml:space="preserve">M.Sc. (Sem-II) were </w:t>
      </w:r>
      <w:r w:rsidR="00E01CAB" w:rsidRPr="007B7E03">
        <w:rPr>
          <w:color w:val="000000" w:themeColor="text1"/>
          <w:sz w:val="22"/>
          <w:szCs w:val="22"/>
        </w:rPr>
        <w:lastRenderedPageBreak/>
        <w:t xml:space="preserve">conducted from </w:t>
      </w:r>
      <w:r w:rsidRPr="007B7E03">
        <w:rPr>
          <w:color w:val="000000" w:themeColor="text1"/>
          <w:sz w:val="22"/>
          <w:szCs w:val="22"/>
        </w:rPr>
        <w:t>10, 11 Jan 2018</w:t>
      </w:r>
      <w:r w:rsidR="00E01CAB" w:rsidRPr="007B7E03">
        <w:rPr>
          <w:color w:val="000000" w:themeColor="text1"/>
          <w:sz w:val="22"/>
          <w:szCs w:val="22"/>
        </w:rPr>
        <w:t xml:space="preserve">. The topics of seminars were </w:t>
      </w:r>
      <w:r w:rsidRPr="007B7E03">
        <w:rPr>
          <w:color w:val="000000" w:themeColor="text1"/>
          <w:sz w:val="22"/>
          <w:szCs w:val="22"/>
        </w:rPr>
        <w:t>i-tune, revolar, python, bio-robotics, digital aircraft and many more.  Seminars of M.Sc. (Sem-IV) were conducted from 12</w:t>
      </w:r>
      <w:r w:rsidR="00BB3165" w:rsidRPr="007B7E03">
        <w:rPr>
          <w:color w:val="000000" w:themeColor="text1"/>
          <w:sz w:val="22"/>
          <w:szCs w:val="22"/>
        </w:rPr>
        <w:t>, 13</w:t>
      </w:r>
      <w:r w:rsidRPr="007B7E03">
        <w:rPr>
          <w:color w:val="000000" w:themeColor="text1"/>
          <w:sz w:val="22"/>
          <w:szCs w:val="22"/>
        </w:rPr>
        <w:t xml:space="preserve"> Jan 2018. The topics of seminars were </w:t>
      </w:r>
      <w:r w:rsidR="007B7E03" w:rsidRPr="007B7E03">
        <w:rPr>
          <w:color w:val="000000" w:themeColor="text1"/>
          <w:sz w:val="22"/>
          <w:szCs w:val="22"/>
        </w:rPr>
        <w:t>Graphical user password, network topology, mango db, Scada control system, region based segmentation techniques, k-means clustering technique, magic bench and</w:t>
      </w:r>
      <w:r w:rsidRPr="007B7E03">
        <w:rPr>
          <w:color w:val="000000" w:themeColor="text1"/>
          <w:sz w:val="22"/>
          <w:szCs w:val="22"/>
        </w:rPr>
        <w:t xml:space="preserve"> many more.</w:t>
      </w:r>
    </w:p>
    <w:p w:rsidR="00C36CB6" w:rsidRPr="00AE0248" w:rsidRDefault="00C36CB6" w:rsidP="00C36CB6">
      <w:pPr>
        <w:ind w:left="360"/>
        <w:jc w:val="both"/>
        <w:rPr>
          <w:color w:val="FF0000"/>
          <w:sz w:val="8"/>
          <w:szCs w:val="22"/>
        </w:rPr>
      </w:pPr>
    </w:p>
    <w:p w:rsidR="00E96958" w:rsidRPr="00DA604A" w:rsidRDefault="00E96958" w:rsidP="00D02B16">
      <w:pPr>
        <w:ind w:left="720"/>
        <w:jc w:val="both"/>
        <w:rPr>
          <w:sz w:val="10"/>
        </w:rPr>
      </w:pPr>
    </w:p>
    <w:p w:rsidR="003B4C49" w:rsidRPr="00DA604A" w:rsidRDefault="00535E87" w:rsidP="00636AA4">
      <w:pPr>
        <w:tabs>
          <w:tab w:val="left" w:pos="1444"/>
          <w:tab w:val="left" w:pos="3504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A604A">
        <w:rPr>
          <w:b/>
          <w:sz w:val="22"/>
          <w:szCs w:val="22"/>
        </w:rPr>
        <w:t>Interaction</w:t>
      </w:r>
      <w:r w:rsidR="003B4C49" w:rsidRPr="00DA604A">
        <w:rPr>
          <w:b/>
          <w:sz w:val="22"/>
          <w:szCs w:val="22"/>
        </w:rPr>
        <w:t xml:space="preserve"> with industry </w:t>
      </w:r>
      <w:r w:rsidR="00DE54DC" w:rsidRPr="00DA604A">
        <w:rPr>
          <w:b/>
          <w:sz w:val="22"/>
          <w:szCs w:val="22"/>
        </w:rPr>
        <w:t>personnel’s</w:t>
      </w:r>
      <w:r w:rsidR="008830AE" w:rsidRPr="00DA604A">
        <w:rPr>
          <w:b/>
          <w:sz w:val="22"/>
          <w:szCs w:val="22"/>
        </w:rPr>
        <w:t>:</w:t>
      </w:r>
    </w:p>
    <w:p w:rsidR="00653D3D" w:rsidRPr="00DA604A" w:rsidRDefault="00653D3D" w:rsidP="00636AA4">
      <w:pPr>
        <w:tabs>
          <w:tab w:val="left" w:pos="1444"/>
          <w:tab w:val="left" w:pos="3504"/>
        </w:tabs>
        <w:autoSpaceDE w:val="0"/>
        <w:autoSpaceDN w:val="0"/>
        <w:adjustRightInd w:val="0"/>
        <w:jc w:val="both"/>
        <w:rPr>
          <w:b/>
          <w:sz w:val="10"/>
          <w:szCs w:val="22"/>
        </w:rPr>
      </w:pPr>
    </w:p>
    <w:p w:rsidR="003B4C49" w:rsidRDefault="003B4C49" w:rsidP="008E1AC8">
      <w:pPr>
        <w:tabs>
          <w:tab w:val="left" w:pos="1444"/>
          <w:tab w:val="left" w:pos="3504"/>
          <w:tab w:val="right" w:pos="434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A604A">
        <w:rPr>
          <w:sz w:val="22"/>
          <w:szCs w:val="22"/>
        </w:rPr>
        <w:t>During this session our students had the</w:t>
      </w:r>
      <w:r w:rsidR="00535E87" w:rsidRPr="00DA604A">
        <w:rPr>
          <w:sz w:val="22"/>
          <w:szCs w:val="22"/>
        </w:rPr>
        <w:t xml:space="preserve"> </w:t>
      </w:r>
      <w:r w:rsidRPr="00DA604A">
        <w:rPr>
          <w:sz w:val="22"/>
          <w:szCs w:val="22"/>
        </w:rPr>
        <w:t>privilege to in</w:t>
      </w:r>
      <w:r w:rsidR="00DE54DC" w:rsidRPr="00DA604A">
        <w:rPr>
          <w:sz w:val="22"/>
          <w:szCs w:val="22"/>
        </w:rPr>
        <w:t>teract with the industry personne</w:t>
      </w:r>
      <w:r w:rsidRPr="00DA604A">
        <w:rPr>
          <w:sz w:val="22"/>
          <w:szCs w:val="22"/>
        </w:rPr>
        <w:t>l</w:t>
      </w:r>
      <w:r w:rsidR="00DE54DC" w:rsidRPr="00DA604A">
        <w:rPr>
          <w:sz w:val="22"/>
          <w:szCs w:val="22"/>
        </w:rPr>
        <w:t>’</w:t>
      </w:r>
      <w:r w:rsidRPr="00DA604A">
        <w:rPr>
          <w:sz w:val="22"/>
          <w:szCs w:val="22"/>
        </w:rPr>
        <w:t>s from</w:t>
      </w:r>
    </w:p>
    <w:p w:rsidR="00C427DC" w:rsidRPr="00DA604A" w:rsidRDefault="00C427DC" w:rsidP="008E1AC8">
      <w:pPr>
        <w:tabs>
          <w:tab w:val="left" w:pos="1444"/>
          <w:tab w:val="left" w:pos="3504"/>
          <w:tab w:val="right" w:pos="4348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664B4" w:rsidRDefault="00C664B4" w:rsidP="00C664B4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sz w:val="22"/>
          <w:szCs w:val="22"/>
        </w:rPr>
      </w:pPr>
      <w:r w:rsidRPr="00400D92">
        <w:rPr>
          <w:sz w:val="22"/>
          <w:szCs w:val="22"/>
        </w:rPr>
        <w:t>“HCL</w:t>
      </w:r>
      <w:r>
        <w:rPr>
          <w:sz w:val="22"/>
          <w:szCs w:val="22"/>
        </w:rPr>
        <w:t>, Nagpur.</w:t>
      </w:r>
    </w:p>
    <w:p w:rsidR="00C664B4" w:rsidRDefault="00C664B4" w:rsidP="00C664B4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sz w:val="22"/>
          <w:szCs w:val="22"/>
        </w:rPr>
      </w:pPr>
      <w:r w:rsidRPr="00C664B4">
        <w:rPr>
          <w:sz w:val="22"/>
          <w:szCs w:val="22"/>
        </w:rPr>
        <w:t xml:space="preserve">SBE Technologies Pvt. Ltd. </w:t>
      </w:r>
    </w:p>
    <w:p w:rsidR="00DE54DC" w:rsidRPr="00C664B4" w:rsidRDefault="00C664B4" w:rsidP="00C664B4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sz w:val="22"/>
          <w:szCs w:val="22"/>
        </w:rPr>
      </w:pPr>
      <w:r w:rsidRPr="00C664B4">
        <w:rPr>
          <w:sz w:val="22"/>
          <w:szCs w:val="22"/>
        </w:rPr>
        <w:t xml:space="preserve">Abbott Healthcare Pvt. Ltd. </w:t>
      </w:r>
    </w:p>
    <w:p w:rsidR="0082694D" w:rsidRDefault="0082694D" w:rsidP="00636A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631DA" w:rsidRPr="00DA604A" w:rsidRDefault="00E631DA" w:rsidP="00636A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A604A">
        <w:rPr>
          <w:b/>
          <w:bCs/>
          <w:sz w:val="22"/>
          <w:szCs w:val="22"/>
        </w:rPr>
        <w:t>Extension of Internet and Computer facility</w:t>
      </w:r>
      <w:r w:rsidR="008830AE" w:rsidRPr="00DA604A">
        <w:rPr>
          <w:b/>
          <w:bCs/>
          <w:sz w:val="22"/>
          <w:szCs w:val="22"/>
        </w:rPr>
        <w:t>:</w:t>
      </w:r>
    </w:p>
    <w:p w:rsidR="00E631DA" w:rsidRDefault="004140F0" w:rsidP="008E1A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604A">
        <w:rPr>
          <w:sz w:val="22"/>
          <w:szCs w:val="22"/>
        </w:rPr>
        <w:tab/>
      </w:r>
      <w:r w:rsidR="00E631DA" w:rsidRPr="00DA604A">
        <w:rPr>
          <w:sz w:val="22"/>
          <w:szCs w:val="22"/>
        </w:rPr>
        <w:t xml:space="preserve">The College has </w:t>
      </w:r>
      <w:r w:rsidR="005C6292" w:rsidRPr="00DA604A">
        <w:rPr>
          <w:sz w:val="22"/>
          <w:szCs w:val="22"/>
        </w:rPr>
        <w:t xml:space="preserve">subscribed </w:t>
      </w:r>
      <w:r w:rsidR="00E96958" w:rsidRPr="00DA604A">
        <w:rPr>
          <w:sz w:val="22"/>
          <w:szCs w:val="22"/>
        </w:rPr>
        <w:t xml:space="preserve">Lease </w:t>
      </w:r>
      <w:r w:rsidR="00C9142B" w:rsidRPr="00DA604A">
        <w:rPr>
          <w:sz w:val="22"/>
          <w:szCs w:val="22"/>
        </w:rPr>
        <w:t>L</w:t>
      </w:r>
      <w:r w:rsidR="00E96958" w:rsidRPr="00DA604A">
        <w:rPr>
          <w:sz w:val="22"/>
          <w:szCs w:val="22"/>
        </w:rPr>
        <w:t xml:space="preserve">ine (10 MBPS) and </w:t>
      </w:r>
      <w:r w:rsidR="005C6292" w:rsidRPr="00DA604A">
        <w:rPr>
          <w:sz w:val="22"/>
          <w:szCs w:val="22"/>
        </w:rPr>
        <w:t>Broadband internet (</w:t>
      </w:r>
      <w:r w:rsidR="00E631DA" w:rsidRPr="00DA604A">
        <w:rPr>
          <w:sz w:val="22"/>
          <w:szCs w:val="22"/>
        </w:rPr>
        <w:t xml:space="preserve">2 </w:t>
      </w:r>
      <w:r w:rsidR="00BE682C" w:rsidRPr="00DA604A">
        <w:rPr>
          <w:sz w:val="22"/>
          <w:szCs w:val="22"/>
        </w:rPr>
        <w:t>M</w:t>
      </w:r>
      <w:r w:rsidR="00E631DA" w:rsidRPr="00DA604A">
        <w:rPr>
          <w:sz w:val="22"/>
          <w:szCs w:val="22"/>
        </w:rPr>
        <w:t xml:space="preserve">BPS). </w:t>
      </w:r>
      <w:r w:rsidR="004100C6">
        <w:rPr>
          <w:sz w:val="22"/>
          <w:szCs w:val="22"/>
        </w:rPr>
        <w:t xml:space="preserve">The Cyberoam firewall is established in the department for maintaining the Wi-Fi facility in the college campus. </w:t>
      </w:r>
    </w:p>
    <w:p w:rsidR="00AD610E" w:rsidRPr="00E21116" w:rsidRDefault="00AD610E" w:rsidP="008E1AC8">
      <w:pPr>
        <w:autoSpaceDE w:val="0"/>
        <w:autoSpaceDN w:val="0"/>
        <w:adjustRightInd w:val="0"/>
        <w:jc w:val="both"/>
        <w:rPr>
          <w:sz w:val="16"/>
          <w:szCs w:val="22"/>
        </w:rPr>
      </w:pPr>
    </w:p>
    <w:p w:rsidR="00636AA4" w:rsidRPr="00DA604A" w:rsidRDefault="00636AA4" w:rsidP="00980073">
      <w:pPr>
        <w:autoSpaceDE w:val="0"/>
        <w:autoSpaceDN w:val="0"/>
        <w:adjustRightInd w:val="0"/>
        <w:ind w:left="360"/>
        <w:jc w:val="both"/>
        <w:rPr>
          <w:sz w:val="4"/>
          <w:szCs w:val="22"/>
        </w:rPr>
      </w:pPr>
    </w:p>
    <w:p w:rsidR="0082694D" w:rsidRDefault="0082694D" w:rsidP="0082694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A604A">
        <w:rPr>
          <w:b/>
          <w:bCs/>
          <w:sz w:val="22"/>
          <w:szCs w:val="22"/>
        </w:rPr>
        <w:t>Student</w:t>
      </w:r>
      <w:r>
        <w:rPr>
          <w:b/>
          <w:bCs/>
          <w:sz w:val="22"/>
          <w:szCs w:val="22"/>
        </w:rPr>
        <w:t>s</w:t>
      </w:r>
      <w:r w:rsidRPr="00DA604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Achievement</w:t>
      </w:r>
      <w:r w:rsidRPr="00DA604A">
        <w:rPr>
          <w:b/>
          <w:bCs/>
          <w:sz w:val="22"/>
          <w:szCs w:val="22"/>
        </w:rPr>
        <w:t>:</w:t>
      </w:r>
    </w:p>
    <w:p w:rsidR="00E21116" w:rsidRPr="00E21116" w:rsidRDefault="00E21116" w:rsidP="0082694D">
      <w:pPr>
        <w:autoSpaceDE w:val="0"/>
        <w:autoSpaceDN w:val="0"/>
        <w:adjustRightInd w:val="0"/>
        <w:jc w:val="both"/>
        <w:rPr>
          <w:b/>
          <w:bCs/>
          <w:sz w:val="10"/>
          <w:szCs w:val="22"/>
        </w:rPr>
      </w:pPr>
    </w:p>
    <w:p w:rsidR="0082694D" w:rsidRPr="000D5CE7" w:rsidRDefault="0082694D" w:rsidP="0082694D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82694D">
        <w:rPr>
          <w:bCs/>
          <w:sz w:val="22"/>
          <w:szCs w:val="22"/>
        </w:rPr>
        <w:tab/>
      </w:r>
      <w:r w:rsidRPr="000D5CE7">
        <w:rPr>
          <w:bCs/>
          <w:color w:val="000000" w:themeColor="text1"/>
          <w:sz w:val="22"/>
          <w:szCs w:val="22"/>
        </w:rPr>
        <w:t xml:space="preserve">Ku. </w:t>
      </w:r>
      <w:r w:rsidR="000D5CE7" w:rsidRPr="000D5CE7">
        <w:rPr>
          <w:bCs/>
          <w:color w:val="000000" w:themeColor="text1"/>
          <w:sz w:val="22"/>
          <w:szCs w:val="22"/>
        </w:rPr>
        <w:t xml:space="preserve">Madhvi Ashok Girde </w:t>
      </w:r>
      <w:r w:rsidRPr="000D5CE7">
        <w:rPr>
          <w:bCs/>
          <w:color w:val="000000" w:themeColor="text1"/>
          <w:sz w:val="22"/>
          <w:szCs w:val="22"/>
        </w:rPr>
        <w:t xml:space="preserve">secured </w:t>
      </w:r>
      <w:r w:rsidR="000D5CE7" w:rsidRPr="000D5CE7">
        <w:rPr>
          <w:bCs/>
          <w:color w:val="000000" w:themeColor="text1"/>
          <w:sz w:val="22"/>
          <w:szCs w:val="22"/>
        </w:rPr>
        <w:t>4</w:t>
      </w:r>
      <w:r w:rsidR="000D5CE7" w:rsidRPr="000D5CE7">
        <w:rPr>
          <w:bCs/>
          <w:color w:val="000000" w:themeColor="text1"/>
          <w:sz w:val="22"/>
          <w:szCs w:val="22"/>
          <w:vertAlign w:val="superscript"/>
        </w:rPr>
        <w:t xml:space="preserve">th </w:t>
      </w:r>
      <w:r w:rsidR="000D5CE7" w:rsidRPr="000D5CE7">
        <w:rPr>
          <w:bCs/>
          <w:color w:val="000000" w:themeColor="text1"/>
          <w:sz w:val="22"/>
          <w:szCs w:val="22"/>
        </w:rPr>
        <w:t xml:space="preserve">Merit Position in M.Sc. Computer Science Semester-IV (C.B.C.S.) examination of Summer-2017 </w:t>
      </w:r>
      <w:r w:rsidRPr="000D5CE7">
        <w:rPr>
          <w:bCs/>
          <w:color w:val="000000" w:themeColor="text1"/>
          <w:sz w:val="22"/>
          <w:szCs w:val="22"/>
        </w:rPr>
        <w:t xml:space="preserve">of RTM Nagpur University, Nagpur. </w:t>
      </w:r>
    </w:p>
    <w:p w:rsidR="004140F0" w:rsidRPr="00E21116" w:rsidRDefault="004140F0" w:rsidP="00636AA4">
      <w:pPr>
        <w:tabs>
          <w:tab w:val="left" w:pos="1099"/>
        </w:tabs>
        <w:autoSpaceDE w:val="0"/>
        <w:autoSpaceDN w:val="0"/>
        <w:adjustRightInd w:val="0"/>
        <w:jc w:val="both"/>
        <w:rPr>
          <w:sz w:val="2"/>
          <w:szCs w:val="22"/>
        </w:rPr>
      </w:pPr>
    </w:p>
    <w:p w:rsidR="0082694D" w:rsidRPr="00E21116" w:rsidRDefault="0082694D" w:rsidP="00636AA4">
      <w:pPr>
        <w:tabs>
          <w:tab w:val="left" w:pos="1099"/>
        </w:tabs>
        <w:autoSpaceDE w:val="0"/>
        <w:autoSpaceDN w:val="0"/>
        <w:adjustRightInd w:val="0"/>
        <w:jc w:val="both"/>
        <w:rPr>
          <w:sz w:val="18"/>
          <w:szCs w:val="22"/>
        </w:rPr>
      </w:pPr>
    </w:p>
    <w:p w:rsidR="00E631DA" w:rsidRDefault="00E631DA" w:rsidP="00636A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A604A">
        <w:rPr>
          <w:b/>
          <w:bCs/>
          <w:sz w:val="22"/>
          <w:szCs w:val="22"/>
        </w:rPr>
        <w:t xml:space="preserve">Student </w:t>
      </w:r>
      <w:r w:rsidR="00005080" w:rsidRPr="00DA604A">
        <w:rPr>
          <w:b/>
          <w:bCs/>
          <w:sz w:val="22"/>
          <w:szCs w:val="22"/>
        </w:rPr>
        <w:t>Placements:</w:t>
      </w:r>
    </w:p>
    <w:p w:rsidR="00E21116" w:rsidRPr="00E21116" w:rsidRDefault="00E21116" w:rsidP="00636AA4">
      <w:pPr>
        <w:autoSpaceDE w:val="0"/>
        <w:autoSpaceDN w:val="0"/>
        <w:adjustRightInd w:val="0"/>
        <w:jc w:val="both"/>
        <w:rPr>
          <w:b/>
          <w:bCs/>
          <w:sz w:val="2"/>
          <w:szCs w:val="22"/>
        </w:rPr>
      </w:pPr>
    </w:p>
    <w:p w:rsidR="003400D0" w:rsidRDefault="009D29F9" w:rsidP="008E1AC8">
      <w:pPr>
        <w:ind w:firstLine="720"/>
        <w:jc w:val="both"/>
        <w:rPr>
          <w:sz w:val="22"/>
          <w:szCs w:val="22"/>
        </w:rPr>
      </w:pPr>
      <w:r w:rsidRPr="00DA604A">
        <w:rPr>
          <w:sz w:val="22"/>
          <w:szCs w:val="22"/>
        </w:rPr>
        <w:t>During the academic session 201</w:t>
      </w:r>
      <w:r w:rsidR="00915245">
        <w:rPr>
          <w:sz w:val="22"/>
          <w:szCs w:val="22"/>
        </w:rPr>
        <w:t>7</w:t>
      </w:r>
      <w:r w:rsidRPr="00DA604A">
        <w:rPr>
          <w:sz w:val="22"/>
          <w:szCs w:val="22"/>
        </w:rPr>
        <w:t>-1</w:t>
      </w:r>
      <w:r w:rsidR="00915245">
        <w:rPr>
          <w:sz w:val="22"/>
          <w:szCs w:val="22"/>
        </w:rPr>
        <w:t>8</w:t>
      </w:r>
      <w:r w:rsidR="00E746E0" w:rsidRPr="00DA604A">
        <w:rPr>
          <w:sz w:val="22"/>
          <w:szCs w:val="22"/>
        </w:rPr>
        <w:t>,</w:t>
      </w:r>
      <w:r w:rsidR="003400D0" w:rsidRPr="00DA604A">
        <w:rPr>
          <w:sz w:val="22"/>
          <w:szCs w:val="22"/>
        </w:rPr>
        <w:t xml:space="preserve"> </w:t>
      </w:r>
      <w:r w:rsidR="00915245">
        <w:rPr>
          <w:sz w:val="22"/>
          <w:szCs w:val="22"/>
        </w:rPr>
        <w:t>14</w:t>
      </w:r>
      <w:r w:rsidR="003803CB">
        <w:rPr>
          <w:sz w:val="22"/>
          <w:szCs w:val="22"/>
        </w:rPr>
        <w:t xml:space="preserve"> students of </w:t>
      </w:r>
      <w:r w:rsidR="00394E54" w:rsidRPr="00DA604A">
        <w:rPr>
          <w:sz w:val="22"/>
          <w:szCs w:val="22"/>
        </w:rPr>
        <w:t>B.Sc</w:t>
      </w:r>
      <w:r w:rsidR="0010322B" w:rsidRPr="00DA604A">
        <w:rPr>
          <w:sz w:val="22"/>
          <w:szCs w:val="22"/>
        </w:rPr>
        <w:t>.</w:t>
      </w:r>
      <w:r w:rsidR="00394E54" w:rsidRPr="00DA604A">
        <w:rPr>
          <w:sz w:val="22"/>
          <w:szCs w:val="22"/>
        </w:rPr>
        <w:t>-III</w:t>
      </w:r>
      <w:r w:rsidR="00915245">
        <w:rPr>
          <w:sz w:val="22"/>
          <w:szCs w:val="22"/>
        </w:rPr>
        <w:t>/BCA-III</w:t>
      </w:r>
      <w:r w:rsidR="00394E54" w:rsidRPr="00DA604A">
        <w:rPr>
          <w:sz w:val="22"/>
          <w:szCs w:val="22"/>
        </w:rPr>
        <w:t xml:space="preserve"> are placed in </w:t>
      </w:r>
      <w:r w:rsidRPr="00DA604A">
        <w:rPr>
          <w:sz w:val="22"/>
          <w:szCs w:val="22"/>
        </w:rPr>
        <w:t xml:space="preserve">On </w:t>
      </w:r>
      <w:r w:rsidR="003400D0" w:rsidRPr="00DA604A">
        <w:rPr>
          <w:sz w:val="22"/>
          <w:szCs w:val="22"/>
        </w:rPr>
        <w:t>Campus</w:t>
      </w:r>
      <w:r w:rsidR="0010322B" w:rsidRPr="00DA604A">
        <w:rPr>
          <w:sz w:val="22"/>
          <w:szCs w:val="22"/>
        </w:rPr>
        <w:t xml:space="preserve"> </w:t>
      </w:r>
      <w:r w:rsidR="00364A20">
        <w:rPr>
          <w:sz w:val="22"/>
          <w:szCs w:val="22"/>
        </w:rPr>
        <w:t>/</w:t>
      </w:r>
      <w:r w:rsidR="0010322B" w:rsidRPr="00DA604A">
        <w:rPr>
          <w:sz w:val="22"/>
          <w:szCs w:val="22"/>
        </w:rPr>
        <w:t xml:space="preserve"> </w:t>
      </w:r>
      <w:r w:rsidRPr="00DA604A">
        <w:rPr>
          <w:sz w:val="22"/>
          <w:szCs w:val="22"/>
        </w:rPr>
        <w:t>Off Campus Drives.</w:t>
      </w:r>
      <w:r w:rsidR="003400D0" w:rsidRPr="00DA604A">
        <w:rPr>
          <w:sz w:val="22"/>
          <w:szCs w:val="22"/>
        </w:rPr>
        <w:t xml:space="preserve"> </w:t>
      </w:r>
    </w:p>
    <w:p w:rsidR="00E21116" w:rsidRDefault="00E21116" w:rsidP="008E1AC8">
      <w:pPr>
        <w:ind w:firstLine="720"/>
        <w:jc w:val="both"/>
        <w:rPr>
          <w:sz w:val="22"/>
          <w:szCs w:val="22"/>
        </w:rPr>
      </w:pPr>
    </w:p>
    <w:p w:rsidR="00E21116" w:rsidRPr="00E21116" w:rsidRDefault="00E21116" w:rsidP="00E21116">
      <w:pPr>
        <w:jc w:val="both"/>
        <w:rPr>
          <w:sz w:val="4"/>
          <w:szCs w:val="22"/>
        </w:rPr>
      </w:pPr>
    </w:p>
    <w:p w:rsidR="00EC427F" w:rsidRDefault="00E21116" w:rsidP="00EC427F">
      <w:pPr>
        <w:jc w:val="both"/>
        <w:rPr>
          <w:sz w:val="22"/>
          <w:szCs w:val="22"/>
        </w:rPr>
      </w:pPr>
      <w:r w:rsidRPr="00E21116">
        <w:rPr>
          <w:b/>
          <w:sz w:val="22"/>
          <w:szCs w:val="22"/>
        </w:rPr>
        <w:t>Industrial Visit</w:t>
      </w:r>
      <w:r>
        <w:rPr>
          <w:sz w:val="22"/>
          <w:szCs w:val="22"/>
        </w:rPr>
        <w:t>:</w:t>
      </w:r>
    </w:p>
    <w:p w:rsidR="00E21116" w:rsidRDefault="00EC427F" w:rsidP="00EC42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803CB" w:rsidRPr="00551460">
        <w:t>Department of Computer Science had organized</w:t>
      </w:r>
      <w:r w:rsidR="003803CB">
        <w:t xml:space="preserve"> Industrial visit to</w:t>
      </w:r>
      <w:r w:rsidR="00E21116" w:rsidRPr="00E21116">
        <w:rPr>
          <w:sz w:val="22"/>
          <w:szCs w:val="22"/>
        </w:rPr>
        <w:t xml:space="preserve"> </w:t>
      </w:r>
      <w:r w:rsidR="00E21116" w:rsidRPr="003803CB">
        <w:rPr>
          <w:b/>
          <w:sz w:val="22"/>
          <w:szCs w:val="22"/>
        </w:rPr>
        <w:t>“</w:t>
      </w:r>
      <w:r w:rsidR="003803CB" w:rsidRPr="003803CB">
        <w:rPr>
          <w:b/>
          <w:sz w:val="22"/>
          <w:szCs w:val="22"/>
        </w:rPr>
        <w:t>AxiomTechGuru,</w:t>
      </w:r>
      <w:r w:rsidR="003803CB">
        <w:rPr>
          <w:b/>
          <w:sz w:val="22"/>
          <w:szCs w:val="22"/>
        </w:rPr>
        <w:t xml:space="preserve"> </w:t>
      </w:r>
      <w:r w:rsidR="00E21116" w:rsidRPr="00E21116">
        <w:rPr>
          <w:b/>
          <w:sz w:val="22"/>
          <w:szCs w:val="22"/>
        </w:rPr>
        <w:t xml:space="preserve">Nagpur” </w:t>
      </w:r>
      <w:r w:rsidR="003803CB" w:rsidRPr="003803CB">
        <w:rPr>
          <w:sz w:val="22"/>
          <w:szCs w:val="22"/>
        </w:rPr>
        <w:t>on 19/08/2017</w:t>
      </w:r>
      <w:r w:rsidR="003803CB">
        <w:rPr>
          <w:sz w:val="22"/>
          <w:szCs w:val="22"/>
        </w:rPr>
        <w:t xml:space="preserve"> </w:t>
      </w:r>
      <w:r w:rsidR="004B65E9">
        <w:rPr>
          <w:sz w:val="22"/>
          <w:szCs w:val="22"/>
        </w:rPr>
        <w:t xml:space="preserve">for </w:t>
      </w:r>
      <w:r w:rsidR="003803CB" w:rsidRPr="003803CB">
        <w:rPr>
          <w:sz w:val="22"/>
          <w:szCs w:val="22"/>
        </w:rPr>
        <w:t xml:space="preserve">the students of </w:t>
      </w:r>
      <w:r w:rsidR="003803CB" w:rsidRPr="003803CB">
        <w:rPr>
          <w:b/>
          <w:sz w:val="22"/>
          <w:szCs w:val="22"/>
        </w:rPr>
        <w:t>MCA, M.Sc and B.C.A.</w:t>
      </w:r>
      <w:r w:rsidR="004B65E9">
        <w:rPr>
          <w:b/>
          <w:sz w:val="22"/>
          <w:szCs w:val="22"/>
        </w:rPr>
        <w:t xml:space="preserve"> </w:t>
      </w:r>
      <w:r w:rsidR="004B65E9" w:rsidRPr="004B65E9">
        <w:rPr>
          <w:sz w:val="22"/>
          <w:szCs w:val="22"/>
        </w:rPr>
        <w:t>f</w:t>
      </w:r>
      <w:r w:rsidR="003803CB" w:rsidRPr="004B65E9">
        <w:rPr>
          <w:sz w:val="22"/>
          <w:szCs w:val="22"/>
        </w:rPr>
        <w:t>inal</w:t>
      </w:r>
      <w:r w:rsidR="004B65E9" w:rsidRPr="004B65E9">
        <w:rPr>
          <w:sz w:val="22"/>
          <w:szCs w:val="22"/>
        </w:rPr>
        <w:t xml:space="preserve"> year.</w:t>
      </w:r>
      <w:r w:rsidR="004B65E9">
        <w:rPr>
          <w:b/>
          <w:sz w:val="22"/>
          <w:szCs w:val="22"/>
        </w:rPr>
        <w:t xml:space="preserve"> </w:t>
      </w:r>
      <w:r w:rsidR="003803CB" w:rsidRPr="003803CB">
        <w:rPr>
          <w:sz w:val="22"/>
          <w:szCs w:val="22"/>
        </w:rPr>
        <w:t>The Director of Axiom Mr.Sushil Pudke  was present to guide our students about the</w:t>
      </w:r>
      <w:r w:rsidR="004B65E9">
        <w:rPr>
          <w:sz w:val="22"/>
          <w:szCs w:val="22"/>
        </w:rPr>
        <w:t xml:space="preserve"> </w:t>
      </w:r>
      <w:r w:rsidR="003803CB" w:rsidRPr="003803CB">
        <w:rPr>
          <w:sz w:val="22"/>
          <w:szCs w:val="22"/>
        </w:rPr>
        <w:t>industr</w:t>
      </w:r>
      <w:r w:rsidR="004B65E9">
        <w:rPr>
          <w:sz w:val="22"/>
          <w:szCs w:val="22"/>
        </w:rPr>
        <w:t>y</w:t>
      </w:r>
      <w:r w:rsidR="003803CB" w:rsidRPr="003803CB">
        <w:rPr>
          <w:sz w:val="22"/>
          <w:szCs w:val="22"/>
        </w:rPr>
        <w:t>.</w:t>
      </w:r>
      <w:r w:rsidR="004B65E9">
        <w:rPr>
          <w:sz w:val="22"/>
          <w:szCs w:val="22"/>
        </w:rPr>
        <w:t xml:space="preserve"> The following faculty members accompanied with students Ms.</w:t>
      </w:r>
      <w:r w:rsidR="003803CB" w:rsidRPr="003803CB">
        <w:rPr>
          <w:sz w:val="22"/>
          <w:szCs w:val="22"/>
        </w:rPr>
        <w:t xml:space="preserve">Pooja Dadhe, </w:t>
      </w:r>
      <w:r w:rsidR="004B65E9">
        <w:rPr>
          <w:sz w:val="22"/>
          <w:szCs w:val="22"/>
        </w:rPr>
        <w:t>Ms.</w:t>
      </w:r>
      <w:r w:rsidR="003803CB" w:rsidRPr="003803CB">
        <w:rPr>
          <w:sz w:val="22"/>
          <w:szCs w:val="22"/>
        </w:rPr>
        <w:t>Trishala Kanholikar</w:t>
      </w:r>
      <w:r w:rsidR="004B65E9">
        <w:rPr>
          <w:sz w:val="22"/>
          <w:szCs w:val="22"/>
        </w:rPr>
        <w:t xml:space="preserve">. </w:t>
      </w:r>
    </w:p>
    <w:p w:rsidR="00EC427F" w:rsidRDefault="00EC427F" w:rsidP="00EC427F">
      <w:pPr>
        <w:jc w:val="both"/>
        <w:rPr>
          <w:sz w:val="22"/>
          <w:szCs w:val="22"/>
        </w:rPr>
      </w:pPr>
    </w:p>
    <w:p w:rsidR="00EC427F" w:rsidRDefault="00EC427F" w:rsidP="00EC427F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EC427F">
        <w:rPr>
          <w:sz w:val="36"/>
          <w:szCs w:val="36"/>
        </w:rPr>
        <w:t xml:space="preserve"> </w:t>
      </w:r>
      <w:r w:rsidRPr="00EC427F">
        <w:rPr>
          <w:sz w:val="22"/>
          <w:szCs w:val="22"/>
        </w:rPr>
        <w:t>Industrial/Educational</w:t>
      </w:r>
      <w:r w:rsidR="00665111">
        <w:rPr>
          <w:sz w:val="22"/>
          <w:szCs w:val="22"/>
        </w:rPr>
        <w:t>/Study Tour was arranged for M.S</w:t>
      </w:r>
      <w:r w:rsidRPr="00EC427F">
        <w:rPr>
          <w:sz w:val="22"/>
          <w:szCs w:val="22"/>
        </w:rPr>
        <w:t xml:space="preserve">c First year on 9-03-2018. It was 8 day tour. 35 students of M.Sc first year along with faculty member visited National Informatics Center </w:t>
      </w:r>
      <w:r w:rsidR="00665111">
        <w:rPr>
          <w:sz w:val="22"/>
          <w:szCs w:val="22"/>
        </w:rPr>
        <w:t xml:space="preserve">and STP </w:t>
      </w:r>
      <w:r w:rsidRPr="00EC427F">
        <w:rPr>
          <w:sz w:val="22"/>
          <w:szCs w:val="22"/>
        </w:rPr>
        <w:t>on</w:t>
      </w:r>
      <w:r w:rsidR="00665111">
        <w:rPr>
          <w:sz w:val="22"/>
          <w:szCs w:val="22"/>
        </w:rPr>
        <w:t xml:space="preserve"> 13 to</w:t>
      </w:r>
      <w:r w:rsidRPr="00EC427F">
        <w:rPr>
          <w:sz w:val="22"/>
          <w:szCs w:val="22"/>
        </w:rPr>
        <w:t xml:space="preserve"> 14-3-2018</w:t>
      </w:r>
      <w:r w:rsidR="00665111">
        <w:rPr>
          <w:sz w:val="22"/>
          <w:szCs w:val="22"/>
        </w:rPr>
        <w:t xml:space="preserve">. </w:t>
      </w:r>
      <w:r w:rsidRPr="00EC427F">
        <w:rPr>
          <w:sz w:val="22"/>
          <w:szCs w:val="22"/>
        </w:rPr>
        <w:t xml:space="preserve">The main aim behind the visit was to make student aware about how various activities related to IT, human resource are carried out in company. </w:t>
      </w:r>
    </w:p>
    <w:p w:rsidR="00EC427F" w:rsidRDefault="00EC427F" w:rsidP="00EC427F">
      <w:pPr>
        <w:jc w:val="both"/>
        <w:rPr>
          <w:sz w:val="22"/>
          <w:szCs w:val="22"/>
        </w:rPr>
      </w:pPr>
    </w:p>
    <w:p w:rsidR="00E631DA" w:rsidRDefault="00E631DA" w:rsidP="00636AA4">
      <w:pPr>
        <w:tabs>
          <w:tab w:val="left" w:pos="384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A604A">
        <w:rPr>
          <w:b/>
          <w:bCs/>
          <w:sz w:val="22"/>
          <w:szCs w:val="22"/>
        </w:rPr>
        <w:t>Research Activity:</w:t>
      </w:r>
    </w:p>
    <w:p w:rsidR="00E21116" w:rsidRPr="00E21116" w:rsidRDefault="00E21116" w:rsidP="00636AA4">
      <w:pPr>
        <w:tabs>
          <w:tab w:val="left" w:pos="384"/>
        </w:tabs>
        <w:autoSpaceDE w:val="0"/>
        <w:autoSpaceDN w:val="0"/>
        <w:adjustRightInd w:val="0"/>
        <w:jc w:val="both"/>
        <w:rPr>
          <w:b/>
          <w:bCs/>
          <w:sz w:val="10"/>
          <w:szCs w:val="22"/>
        </w:rPr>
      </w:pPr>
    </w:p>
    <w:p w:rsidR="00D85747" w:rsidRPr="00DA604A" w:rsidRDefault="007E23E8" w:rsidP="00E2111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The t</w:t>
      </w:r>
      <w:r w:rsidR="00E631DA" w:rsidRPr="00DA604A">
        <w:rPr>
          <w:sz w:val="22"/>
          <w:szCs w:val="22"/>
        </w:rPr>
        <w:t xml:space="preserve">eachers of the Computer Science department presented </w:t>
      </w:r>
      <w:r w:rsidR="00415DB6" w:rsidRPr="00DA604A">
        <w:rPr>
          <w:sz w:val="22"/>
          <w:szCs w:val="22"/>
        </w:rPr>
        <w:t>7</w:t>
      </w:r>
      <w:r w:rsidR="002159A6">
        <w:rPr>
          <w:sz w:val="22"/>
          <w:szCs w:val="22"/>
        </w:rPr>
        <w:t>8</w:t>
      </w:r>
      <w:r w:rsidR="00E631DA" w:rsidRPr="00DA604A">
        <w:rPr>
          <w:sz w:val="22"/>
          <w:szCs w:val="22"/>
        </w:rPr>
        <w:t xml:space="preserve"> research papers in National and International conferences</w:t>
      </w:r>
      <w:r w:rsidR="005C6292" w:rsidRPr="00DA604A">
        <w:rPr>
          <w:sz w:val="22"/>
          <w:szCs w:val="22"/>
        </w:rPr>
        <w:t xml:space="preserve"> and Journals</w:t>
      </w:r>
      <w:r w:rsidR="00E631DA" w:rsidRPr="00DA604A">
        <w:rPr>
          <w:sz w:val="22"/>
          <w:szCs w:val="22"/>
        </w:rPr>
        <w:t>.</w:t>
      </w:r>
      <w:r w:rsidR="005C6292" w:rsidRPr="00DA604A">
        <w:rPr>
          <w:sz w:val="22"/>
          <w:szCs w:val="22"/>
        </w:rPr>
        <w:t xml:space="preserve"> </w:t>
      </w:r>
      <w:r w:rsidR="00953E00">
        <w:rPr>
          <w:sz w:val="22"/>
          <w:szCs w:val="22"/>
        </w:rPr>
        <w:t>Seven</w:t>
      </w:r>
      <w:r w:rsidR="0010322B" w:rsidRPr="00DA604A">
        <w:rPr>
          <w:sz w:val="22"/>
          <w:szCs w:val="22"/>
        </w:rPr>
        <w:t xml:space="preserve"> </w:t>
      </w:r>
      <w:r w:rsidR="00606F5F" w:rsidRPr="00DA604A">
        <w:rPr>
          <w:sz w:val="22"/>
          <w:szCs w:val="22"/>
        </w:rPr>
        <w:t xml:space="preserve">research students are working under </w:t>
      </w:r>
      <w:r w:rsidR="00953E00">
        <w:rPr>
          <w:sz w:val="22"/>
          <w:szCs w:val="22"/>
        </w:rPr>
        <w:t xml:space="preserve">the guidance of </w:t>
      </w:r>
      <w:r w:rsidR="00606F5F" w:rsidRPr="00DA604A">
        <w:rPr>
          <w:sz w:val="22"/>
          <w:szCs w:val="22"/>
        </w:rPr>
        <w:t xml:space="preserve"> supervisor Dr. S. R. Pande</w:t>
      </w:r>
      <w:r w:rsidR="00953E00">
        <w:rPr>
          <w:sz w:val="22"/>
          <w:szCs w:val="22"/>
        </w:rPr>
        <w:t xml:space="preserve"> out of which t</w:t>
      </w:r>
      <w:r w:rsidR="001823A5">
        <w:rPr>
          <w:sz w:val="22"/>
          <w:szCs w:val="22"/>
        </w:rPr>
        <w:t>hree</w:t>
      </w:r>
      <w:r w:rsidR="00D85747">
        <w:rPr>
          <w:sz w:val="22"/>
          <w:szCs w:val="22"/>
        </w:rPr>
        <w:t xml:space="preserve"> student</w:t>
      </w:r>
      <w:r w:rsidR="00953E00">
        <w:rPr>
          <w:sz w:val="22"/>
          <w:szCs w:val="22"/>
        </w:rPr>
        <w:t>s</w:t>
      </w:r>
      <w:r w:rsidR="00D85747">
        <w:rPr>
          <w:sz w:val="22"/>
          <w:szCs w:val="22"/>
        </w:rPr>
        <w:t xml:space="preserve"> </w:t>
      </w:r>
      <w:r w:rsidR="00953E00">
        <w:rPr>
          <w:sz w:val="22"/>
          <w:szCs w:val="22"/>
        </w:rPr>
        <w:t>are</w:t>
      </w:r>
      <w:r w:rsidR="00D85747">
        <w:rPr>
          <w:sz w:val="22"/>
          <w:szCs w:val="22"/>
        </w:rPr>
        <w:t xml:space="preserve"> awarded Ph.D. degree</w:t>
      </w:r>
      <w:r w:rsidR="00953E00">
        <w:rPr>
          <w:sz w:val="22"/>
          <w:szCs w:val="22"/>
        </w:rPr>
        <w:t>, t</w:t>
      </w:r>
      <w:r w:rsidR="001823A5">
        <w:rPr>
          <w:sz w:val="22"/>
          <w:szCs w:val="22"/>
        </w:rPr>
        <w:t>wo</w:t>
      </w:r>
      <w:r w:rsidR="00953E00">
        <w:rPr>
          <w:sz w:val="22"/>
          <w:szCs w:val="22"/>
        </w:rPr>
        <w:t xml:space="preserve"> students</w:t>
      </w:r>
      <w:r w:rsidR="001144BD">
        <w:rPr>
          <w:sz w:val="22"/>
          <w:szCs w:val="22"/>
        </w:rPr>
        <w:t xml:space="preserve"> </w:t>
      </w:r>
      <w:r w:rsidR="00953E00">
        <w:rPr>
          <w:sz w:val="22"/>
          <w:szCs w:val="22"/>
        </w:rPr>
        <w:t xml:space="preserve">submitted their thesis </w:t>
      </w:r>
      <w:r w:rsidR="00D85747">
        <w:rPr>
          <w:sz w:val="22"/>
          <w:szCs w:val="22"/>
        </w:rPr>
        <w:t>and two</w:t>
      </w:r>
      <w:r w:rsidR="00953E00">
        <w:rPr>
          <w:sz w:val="22"/>
          <w:szCs w:val="22"/>
        </w:rPr>
        <w:t xml:space="preserve"> students are pursuing</w:t>
      </w:r>
      <w:r w:rsidR="00D85747" w:rsidRPr="00DA604A">
        <w:rPr>
          <w:sz w:val="22"/>
          <w:szCs w:val="22"/>
        </w:rPr>
        <w:t xml:space="preserve"> research</w:t>
      </w:r>
      <w:r w:rsidR="00953E00">
        <w:rPr>
          <w:sz w:val="22"/>
          <w:szCs w:val="22"/>
        </w:rPr>
        <w:t xml:space="preserve"> work. Under the guidance of </w:t>
      </w:r>
      <w:r w:rsidR="00953E00" w:rsidRPr="00DA604A">
        <w:rPr>
          <w:sz w:val="22"/>
          <w:szCs w:val="22"/>
        </w:rPr>
        <w:t>Dr. R.</w:t>
      </w:r>
      <w:r w:rsidR="00953E00">
        <w:rPr>
          <w:sz w:val="22"/>
          <w:szCs w:val="22"/>
        </w:rPr>
        <w:t xml:space="preserve"> N.</w:t>
      </w:r>
      <w:r w:rsidR="00953E00" w:rsidRPr="00DA604A">
        <w:rPr>
          <w:sz w:val="22"/>
          <w:szCs w:val="22"/>
        </w:rPr>
        <w:t xml:space="preserve"> </w:t>
      </w:r>
      <w:r w:rsidR="00953E00">
        <w:rPr>
          <w:sz w:val="22"/>
          <w:szCs w:val="22"/>
        </w:rPr>
        <w:t>Jugele</w:t>
      </w:r>
      <w:r w:rsidR="00953E00" w:rsidRPr="00DA604A">
        <w:rPr>
          <w:sz w:val="22"/>
          <w:szCs w:val="22"/>
        </w:rPr>
        <w:t xml:space="preserve"> </w:t>
      </w:r>
      <w:r w:rsidR="00953E00">
        <w:rPr>
          <w:sz w:val="22"/>
          <w:szCs w:val="22"/>
        </w:rPr>
        <w:t xml:space="preserve">two </w:t>
      </w:r>
      <w:r w:rsidR="00D85747" w:rsidRPr="00DA604A">
        <w:rPr>
          <w:sz w:val="22"/>
          <w:szCs w:val="22"/>
        </w:rPr>
        <w:t xml:space="preserve">students are </w:t>
      </w:r>
      <w:r w:rsidR="00953E00">
        <w:rPr>
          <w:sz w:val="22"/>
          <w:szCs w:val="22"/>
        </w:rPr>
        <w:t>pursuing their research work</w:t>
      </w:r>
      <w:r w:rsidR="00D85747" w:rsidRPr="00DA604A">
        <w:rPr>
          <w:sz w:val="22"/>
          <w:szCs w:val="22"/>
        </w:rPr>
        <w:t>.</w:t>
      </w:r>
      <w:r w:rsidR="00D1647F">
        <w:rPr>
          <w:sz w:val="22"/>
          <w:szCs w:val="22"/>
        </w:rPr>
        <w:t xml:space="preserve"> Prof. A. A. Halder pursuing research work leading to the Ph.D. degree.</w:t>
      </w:r>
    </w:p>
    <w:p w:rsidR="00E21116" w:rsidRPr="00E21116" w:rsidRDefault="00606F5F" w:rsidP="00E21116">
      <w:pPr>
        <w:autoSpaceDE w:val="0"/>
        <w:autoSpaceDN w:val="0"/>
        <w:adjustRightInd w:val="0"/>
        <w:jc w:val="both"/>
        <w:rPr>
          <w:sz w:val="14"/>
          <w:szCs w:val="22"/>
        </w:rPr>
      </w:pPr>
      <w:r w:rsidRPr="00DA604A">
        <w:rPr>
          <w:sz w:val="22"/>
          <w:szCs w:val="22"/>
        </w:rPr>
        <w:t>.</w:t>
      </w:r>
    </w:p>
    <w:p w:rsidR="00E631DA" w:rsidRDefault="001B5929" w:rsidP="00E2111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A604A">
        <w:rPr>
          <w:b/>
          <w:bCs/>
          <w:sz w:val="22"/>
          <w:szCs w:val="22"/>
        </w:rPr>
        <w:t>Participation in NSS/NCC/Science Exhibition</w:t>
      </w:r>
      <w:r w:rsidR="001F12FC" w:rsidRPr="00DA604A">
        <w:rPr>
          <w:b/>
          <w:bCs/>
          <w:sz w:val="22"/>
          <w:szCs w:val="22"/>
        </w:rPr>
        <w:t>:</w:t>
      </w:r>
    </w:p>
    <w:p w:rsidR="00E21116" w:rsidRPr="00E21116" w:rsidRDefault="00E21116" w:rsidP="00E21116">
      <w:pPr>
        <w:autoSpaceDE w:val="0"/>
        <w:autoSpaceDN w:val="0"/>
        <w:adjustRightInd w:val="0"/>
        <w:jc w:val="both"/>
        <w:rPr>
          <w:sz w:val="4"/>
          <w:szCs w:val="22"/>
        </w:rPr>
      </w:pPr>
    </w:p>
    <w:p w:rsidR="002C0974" w:rsidRPr="00DA604A" w:rsidRDefault="00E21116" w:rsidP="008E1AC8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631DA" w:rsidRPr="00DA604A">
        <w:rPr>
          <w:sz w:val="22"/>
          <w:szCs w:val="22"/>
        </w:rPr>
        <w:t xml:space="preserve">Students of our department actively participated in the </w:t>
      </w:r>
      <w:r w:rsidR="006F7353">
        <w:rPr>
          <w:sz w:val="22"/>
          <w:szCs w:val="22"/>
        </w:rPr>
        <w:t>Blood Donation camp</w:t>
      </w:r>
      <w:r w:rsidR="00C8477C">
        <w:rPr>
          <w:sz w:val="22"/>
          <w:szCs w:val="22"/>
        </w:rPr>
        <w:t xml:space="preserve"> and Science Exhibition </w:t>
      </w:r>
      <w:r w:rsidR="006F7353">
        <w:rPr>
          <w:sz w:val="22"/>
          <w:szCs w:val="22"/>
        </w:rPr>
        <w:t xml:space="preserve">organized by the college. </w:t>
      </w:r>
    </w:p>
    <w:p w:rsidR="00E74C07" w:rsidRPr="00DA604A" w:rsidRDefault="00A3307D" w:rsidP="00D62020">
      <w:pPr>
        <w:tabs>
          <w:tab w:val="left" w:pos="384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GoBack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>
        <w:rPr>
          <w:noProof/>
          <w:lang w:val="en-IN" w:eastAsia="en-IN"/>
        </w:rPr>
        <w:drawing>
          <wp:inline distT="0" distB="0" distL="0" distR="0" wp14:anchorId="79B53B57" wp14:editId="38B27E6E">
            <wp:extent cx="1257300" cy="266700"/>
            <wp:effectExtent l="0" t="0" r="0" b="0"/>
            <wp:docPr id="1" name="Picture 1" descr="C:\Users\Pande Sir\Desktop\srpsin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ande Sir\Desktop\srpsin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59" t="22889" r="21951" b="67251"/>
                    <a:stretch/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AC8" w:rsidRPr="00DA604A" w:rsidRDefault="008E1AC8" w:rsidP="00636AA4">
      <w:pPr>
        <w:autoSpaceDE w:val="0"/>
        <w:autoSpaceDN w:val="0"/>
        <w:adjustRightInd w:val="0"/>
        <w:spacing w:line="360" w:lineRule="auto"/>
        <w:ind w:left="5040" w:firstLine="720"/>
        <w:jc w:val="both"/>
        <w:rPr>
          <w:sz w:val="16"/>
          <w:szCs w:val="16"/>
        </w:rPr>
      </w:pPr>
    </w:p>
    <w:p w:rsidR="00636AA4" w:rsidRPr="00DA604A" w:rsidRDefault="00A42354" w:rsidP="008E1AC8">
      <w:pPr>
        <w:autoSpaceDE w:val="0"/>
        <w:autoSpaceDN w:val="0"/>
        <w:adjustRightInd w:val="0"/>
        <w:ind w:left="5490"/>
        <w:jc w:val="center"/>
        <w:rPr>
          <w:b/>
          <w:sz w:val="20"/>
          <w:szCs w:val="20"/>
        </w:rPr>
      </w:pPr>
      <w:r w:rsidRPr="00DA604A">
        <w:rPr>
          <w:b/>
          <w:sz w:val="20"/>
          <w:szCs w:val="20"/>
        </w:rPr>
        <w:t>(</w:t>
      </w:r>
      <w:r w:rsidR="00E6114D" w:rsidRPr="00DA604A">
        <w:rPr>
          <w:b/>
          <w:sz w:val="20"/>
          <w:szCs w:val="20"/>
        </w:rPr>
        <w:t xml:space="preserve">Dr. </w:t>
      </w:r>
      <w:r w:rsidRPr="00DA604A">
        <w:rPr>
          <w:b/>
          <w:sz w:val="20"/>
          <w:szCs w:val="20"/>
        </w:rPr>
        <w:t>S.</w:t>
      </w:r>
      <w:r w:rsidR="00C90BEA" w:rsidRPr="00DA604A">
        <w:rPr>
          <w:b/>
          <w:sz w:val="20"/>
          <w:szCs w:val="20"/>
        </w:rPr>
        <w:t xml:space="preserve"> </w:t>
      </w:r>
      <w:r w:rsidRPr="00DA604A">
        <w:rPr>
          <w:b/>
          <w:sz w:val="20"/>
          <w:szCs w:val="20"/>
        </w:rPr>
        <w:t>R. Pande)</w:t>
      </w:r>
    </w:p>
    <w:p w:rsidR="00636AA4" w:rsidRPr="00DA604A" w:rsidRDefault="00A42354" w:rsidP="008E1AC8">
      <w:pPr>
        <w:autoSpaceDE w:val="0"/>
        <w:autoSpaceDN w:val="0"/>
        <w:adjustRightInd w:val="0"/>
        <w:ind w:left="5490"/>
        <w:jc w:val="center"/>
        <w:rPr>
          <w:b/>
          <w:sz w:val="20"/>
          <w:szCs w:val="20"/>
        </w:rPr>
      </w:pPr>
      <w:r w:rsidRPr="00DA604A">
        <w:rPr>
          <w:b/>
          <w:sz w:val="20"/>
          <w:szCs w:val="20"/>
        </w:rPr>
        <w:t>Head</w:t>
      </w:r>
    </w:p>
    <w:p w:rsidR="00636AA4" w:rsidRPr="00DA604A" w:rsidRDefault="00A42354" w:rsidP="008E1AC8">
      <w:pPr>
        <w:autoSpaceDE w:val="0"/>
        <w:autoSpaceDN w:val="0"/>
        <w:adjustRightInd w:val="0"/>
        <w:ind w:left="5490"/>
        <w:jc w:val="center"/>
        <w:rPr>
          <w:b/>
          <w:sz w:val="20"/>
          <w:szCs w:val="20"/>
        </w:rPr>
      </w:pPr>
      <w:r w:rsidRPr="00DA604A">
        <w:rPr>
          <w:b/>
          <w:sz w:val="20"/>
          <w:szCs w:val="20"/>
        </w:rPr>
        <w:t>Department of Computer Science</w:t>
      </w:r>
    </w:p>
    <w:p w:rsidR="00636AA4" w:rsidRPr="00DA604A" w:rsidRDefault="00A42354" w:rsidP="008E1AC8">
      <w:pPr>
        <w:autoSpaceDE w:val="0"/>
        <w:autoSpaceDN w:val="0"/>
        <w:adjustRightInd w:val="0"/>
        <w:ind w:left="5490"/>
        <w:jc w:val="center"/>
        <w:rPr>
          <w:b/>
          <w:sz w:val="20"/>
          <w:szCs w:val="20"/>
        </w:rPr>
      </w:pPr>
      <w:r w:rsidRPr="00DA604A">
        <w:rPr>
          <w:b/>
          <w:sz w:val="20"/>
          <w:szCs w:val="20"/>
        </w:rPr>
        <w:t>Science College,</w:t>
      </w:r>
    </w:p>
    <w:p w:rsidR="004D1ACE" w:rsidRPr="00391123" w:rsidRDefault="00A42354" w:rsidP="00E21116">
      <w:pPr>
        <w:autoSpaceDE w:val="0"/>
        <w:autoSpaceDN w:val="0"/>
        <w:adjustRightInd w:val="0"/>
        <w:ind w:left="5490"/>
        <w:jc w:val="center"/>
        <w:rPr>
          <w:b/>
          <w:u w:val="single"/>
        </w:rPr>
      </w:pPr>
      <w:r w:rsidRPr="00DA604A">
        <w:rPr>
          <w:b/>
          <w:sz w:val="20"/>
          <w:szCs w:val="20"/>
        </w:rPr>
        <w:t>Congress Nagar, Nagpur.</w:t>
      </w:r>
      <w:bookmarkEnd w:id="0"/>
    </w:p>
    <w:sectPr w:rsidR="004D1ACE" w:rsidRPr="00391123" w:rsidSect="00BB3165">
      <w:footerReference w:type="default" r:id="rId9"/>
      <w:pgSz w:w="11909" w:h="16834" w:code="9"/>
      <w:pgMar w:top="450" w:right="1440" w:bottom="63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E22" w:rsidRDefault="00A72E22" w:rsidP="00161405">
      <w:r>
        <w:separator/>
      </w:r>
    </w:p>
  </w:endnote>
  <w:endnote w:type="continuationSeparator" w:id="0">
    <w:p w:rsidR="00A72E22" w:rsidRDefault="00A72E22" w:rsidP="0016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A1" w:rsidRDefault="00A72E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307D">
      <w:rPr>
        <w:noProof/>
      </w:rPr>
      <w:t>1</w:t>
    </w:r>
    <w:r>
      <w:rPr>
        <w:noProof/>
      </w:rPr>
      <w:fldChar w:fldCharType="end"/>
    </w:r>
  </w:p>
  <w:p w:rsidR="006550A1" w:rsidRDefault="00655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E22" w:rsidRDefault="00A72E22" w:rsidP="00161405">
      <w:r>
        <w:separator/>
      </w:r>
    </w:p>
  </w:footnote>
  <w:footnote w:type="continuationSeparator" w:id="0">
    <w:p w:rsidR="00A72E22" w:rsidRDefault="00A72E22" w:rsidP="00161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668E7"/>
    <w:multiLevelType w:val="hybridMultilevel"/>
    <w:tmpl w:val="FF1EC394"/>
    <w:lvl w:ilvl="0" w:tplc="9D9CF7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42D3D"/>
    <w:multiLevelType w:val="hybridMultilevel"/>
    <w:tmpl w:val="51A80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3DC"/>
    <w:multiLevelType w:val="hybridMultilevel"/>
    <w:tmpl w:val="43EAF0B0"/>
    <w:lvl w:ilvl="0" w:tplc="50D6B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46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83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8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07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43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82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A3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C7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5279A9"/>
    <w:multiLevelType w:val="hybridMultilevel"/>
    <w:tmpl w:val="311EB952"/>
    <w:lvl w:ilvl="0" w:tplc="02666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82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437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9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A1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E9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68A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C6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6D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492EA1"/>
    <w:multiLevelType w:val="hybridMultilevel"/>
    <w:tmpl w:val="0B004754"/>
    <w:lvl w:ilvl="0" w:tplc="D084E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EA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AB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88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7ED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65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45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148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FC5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DAA0525"/>
    <w:multiLevelType w:val="hybridMultilevel"/>
    <w:tmpl w:val="9ED83308"/>
    <w:lvl w:ilvl="0" w:tplc="4B5A5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E0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045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CB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AB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A6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6B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AE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385D8D"/>
    <w:multiLevelType w:val="hybridMultilevel"/>
    <w:tmpl w:val="5DEC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A5563"/>
    <w:multiLevelType w:val="hybridMultilevel"/>
    <w:tmpl w:val="1BA25BE2"/>
    <w:lvl w:ilvl="0" w:tplc="005AD9D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C55ED"/>
    <w:multiLevelType w:val="hybridMultilevel"/>
    <w:tmpl w:val="37B0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85732"/>
    <w:multiLevelType w:val="hybridMultilevel"/>
    <w:tmpl w:val="4622164C"/>
    <w:lvl w:ilvl="0" w:tplc="868875D0">
      <w:start w:val="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C2CA8"/>
    <w:multiLevelType w:val="hybridMultilevel"/>
    <w:tmpl w:val="81D2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F5F63"/>
    <w:multiLevelType w:val="hybridMultilevel"/>
    <w:tmpl w:val="51A80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F6CE7"/>
    <w:multiLevelType w:val="hybridMultilevel"/>
    <w:tmpl w:val="3CCE1F84"/>
    <w:lvl w:ilvl="0" w:tplc="6D04A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8C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E6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8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4B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EA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23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28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AD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68C38D1"/>
    <w:multiLevelType w:val="hybridMultilevel"/>
    <w:tmpl w:val="CB60A580"/>
    <w:lvl w:ilvl="0" w:tplc="8FD67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47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0D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4A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03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A5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26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2D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A1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6AD1821"/>
    <w:multiLevelType w:val="hybridMultilevel"/>
    <w:tmpl w:val="65166604"/>
    <w:lvl w:ilvl="0" w:tplc="FD8EF5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8A8A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B6EEC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7821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0A48A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743C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9897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DA21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C808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082EED"/>
    <w:multiLevelType w:val="hybridMultilevel"/>
    <w:tmpl w:val="ED0ED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D96822"/>
    <w:multiLevelType w:val="hybridMultilevel"/>
    <w:tmpl w:val="13064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1666D"/>
    <w:multiLevelType w:val="hybridMultilevel"/>
    <w:tmpl w:val="5DDC5466"/>
    <w:lvl w:ilvl="0" w:tplc="5FFE1A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AB3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297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6DF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CDF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2470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DECB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AFC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8494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B595BE3"/>
    <w:multiLevelType w:val="hybridMultilevel"/>
    <w:tmpl w:val="BC466DA6"/>
    <w:lvl w:ilvl="0" w:tplc="FE2C6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68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AE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78E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924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60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54D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62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8E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D8D6B55"/>
    <w:multiLevelType w:val="hybridMultilevel"/>
    <w:tmpl w:val="D1F8D82A"/>
    <w:lvl w:ilvl="0" w:tplc="7C680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F6F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4E1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22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4C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D0B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4B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A6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CD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6430093"/>
    <w:multiLevelType w:val="hybridMultilevel"/>
    <w:tmpl w:val="8BC22FC0"/>
    <w:lvl w:ilvl="0" w:tplc="62B09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3E8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A5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03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01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F6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E27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83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00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79700E5"/>
    <w:multiLevelType w:val="hybridMultilevel"/>
    <w:tmpl w:val="1138ECDE"/>
    <w:lvl w:ilvl="0" w:tplc="B0F40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12D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E1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EF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8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92D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3A6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04E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E3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94C03ED"/>
    <w:multiLevelType w:val="hybridMultilevel"/>
    <w:tmpl w:val="A4C83B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F86811"/>
    <w:multiLevelType w:val="hybridMultilevel"/>
    <w:tmpl w:val="65166604"/>
    <w:lvl w:ilvl="0" w:tplc="FD8EF5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8A8A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B6EEC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7821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0A48A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743C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9897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EDA21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C808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10306E"/>
    <w:multiLevelType w:val="hybridMultilevel"/>
    <w:tmpl w:val="6DA85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7F94D8A"/>
    <w:multiLevelType w:val="hybridMultilevel"/>
    <w:tmpl w:val="E3921A3E"/>
    <w:lvl w:ilvl="0" w:tplc="17A09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4B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AE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09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F02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3A3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03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905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2B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1"/>
  </w:num>
  <w:num w:numId="5">
    <w:abstractNumId w:val="17"/>
  </w:num>
  <w:num w:numId="6">
    <w:abstractNumId w:val="0"/>
  </w:num>
  <w:num w:numId="7">
    <w:abstractNumId w:val="20"/>
  </w:num>
  <w:num w:numId="8">
    <w:abstractNumId w:val="25"/>
  </w:num>
  <w:num w:numId="9">
    <w:abstractNumId w:val="12"/>
  </w:num>
  <w:num w:numId="10">
    <w:abstractNumId w:val="22"/>
  </w:num>
  <w:num w:numId="11">
    <w:abstractNumId w:val="19"/>
  </w:num>
  <w:num w:numId="12">
    <w:abstractNumId w:val="18"/>
  </w:num>
  <w:num w:numId="13">
    <w:abstractNumId w:val="4"/>
  </w:num>
  <w:num w:numId="14">
    <w:abstractNumId w:val="14"/>
  </w:num>
  <w:num w:numId="15">
    <w:abstractNumId w:val="23"/>
  </w:num>
  <w:num w:numId="16">
    <w:abstractNumId w:val="10"/>
  </w:num>
  <w:num w:numId="17">
    <w:abstractNumId w:val="16"/>
  </w:num>
  <w:num w:numId="18">
    <w:abstractNumId w:val="11"/>
  </w:num>
  <w:num w:numId="19">
    <w:abstractNumId w:val="2"/>
  </w:num>
  <w:num w:numId="20">
    <w:abstractNumId w:val="13"/>
  </w:num>
  <w:num w:numId="21">
    <w:abstractNumId w:val="1"/>
  </w:num>
  <w:num w:numId="22">
    <w:abstractNumId w:val="6"/>
  </w:num>
  <w:num w:numId="23">
    <w:abstractNumId w:val="15"/>
  </w:num>
  <w:num w:numId="24">
    <w:abstractNumId w:val="9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FDF"/>
    <w:rsid w:val="00005080"/>
    <w:rsid w:val="000072CE"/>
    <w:rsid w:val="000129B0"/>
    <w:rsid w:val="000154F8"/>
    <w:rsid w:val="00016762"/>
    <w:rsid w:val="00017A21"/>
    <w:rsid w:val="00042F60"/>
    <w:rsid w:val="0005663E"/>
    <w:rsid w:val="00071A3C"/>
    <w:rsid w:val="0007746B"/>
    <w:rsid w:val="00081C98"/>
    <w:rsid w:val="00082FAA"/>
    <w:rsid w:val="00083282"/>
    <w:rsid w:val="000A0A30"/>
    <w:rsid w:val="000C0C61"/>
    <w:rsid w:val="000C49E7"/>
    <w:rsid w:val="000C7EBC"/>
    <w:rsid w:val="000D5859"/>
    <w:rsid w:val="000D5CE7"/>
    <w:rsid w:val="000D63D0"/>
    <w:rsid w:val="000D6A80"/>
    <w:rsid w:val="000E5392"/>
    <w:rsid w:val="000F0EDA"/>
    <w:rsid w:val="000F4110"/>
    <w:rsid w:val="0010322B"/>
    <w:rsid w:val="00107B13"/>
    <w:rsid w:val="001144BD"/>
    <w:rsid w:val="00120A03"/>
    <w:rsid w:val="00122CA9"/>
    <w:rsid w:val="00132696"/>
    <w:rsid w:val="00135AEA"/>
    <w:rsid w:val="0013786A"/>
    <w:rsid w:val="00137BF1"/>
    <w:rsid w:val="0015358E"/>
    <w:rsid w:val="00161405"/>
    <w:rsid w:val="00164288"/>
    <w:rsid w:val="001729AB"/>
    <w:rsid w:val="0018165B"/>
    <w:rsid w:val="001823A5"/>
    <w:rsid w:val="00182D1A"/>
    <w:rsid w:val="001840A8"/>
    <w:rsid w:val="001849DB"/>
    <w:rsid w:val="0019289F"/>
    <w:rsid w:val="001A5D2B"/>
    <w:rsid w:val="001B2867"/>
    <w:rsid w:val="001B3166"/>
    <w:rsid w:val="001B58EF"/>
    <w:rsid w:val="001B5929"/>
    <w:rsid w:val="001C06BE"/>
    <w:rsid w:val="001D353A"/>
    <w:rsid w:val="001D48FB"/>
    <w:rsid w:val="001E452E"/>
    <w:rsid w:val="001F12FC"/>
    <w:rsid w:val="001F182D"/>
    <w:rsid w:val="002050F8"/>
    <w:rsid w:val="00206B5C"/>
    <w:rsid w:val="00211B7C"/>
    <w:rsid w:val="002159A6"/>
    <w:rsid w:val="00217C22"/>
    <w:rsid w:val="00230496"/>
    <w:rsid w:val="00242CCC"/>
    <w:rsid w:val="00250959"/>
    <w:rsid w:val="00260676"/>
    <w:rsid w:val="00264900"/>
    <w:rsid w:val="002731D3"/>
    <w:rsid w:val="00275DBA"/>
    <w:rsid w:val="00277D23"/>
    <w:rsid w:val="002954BA"/>
    <w:rsid w:val="002A0C93"/>
    <w:rsid w:val="002A148F"/>
    <w:rsid w:val="002A2C91"/>
    <w:rsid w:val="002A4BBF"/>
    <w:rsid w:val="002B24F7"/>
    <w:rsid w:val="002C0974"/>
    <w:rsid w:val="002C3F91"/>
    <w:rsid w:val="002C4D0A"/>
    <w:rsid w:val="002C6623"/>
    <w:rsid w:val="002C7886"/>
    <w:rsid w:val="002D2615"/>
    <w:rsid w:val="002F1D3E"/>
    <w:rsid w:val="003012A8"/>
    <w:rsid w:val="00302B19"/>
    <w:rsid w:val="00303D70"/>
    <w:rsid w:val="00307A20"/>
    <w:rsid w:val="00314D0D"/>
    <w:rsid w:val="00327EDF"/>
    <w:rsid w:val="003400D0"/>
    <w:rsid w:val="003433B6"/>
    <w:rsid w:val="00364A20"/>
    <w:rsid w:val="00364FB4"/>
    <w:rsid w:val="003801F8"/>
    <w:rsid w:val="003803CB"/>
    <w:rsid w:val="0038546D"/>
    <w:rsid w:val="00386840"/>
    <w:rsid w:val="00391123"/>
    <w:rsid w:val="00394E54"/>
    <w:rsid w:val="003A3400"/>
    <w:rsid w:val="003A51FF"/>
    <w:rsid w:val="003A5E56"/>
    <w:rsid w:val="003A6F28"/>
    <w:rsid w:val="003B4C49"/>
    <w:rsid w:val="003B6ADC"/>
    <w:rsid w:val="003B778F"/>
    <w:rsid w:val="003C7EBE"/>
    <w:rsid w:val="003D00CB"/>
    <w:rsid w:val="003D54E7"/>
    <w:rsid w:val="003D7CC2"/>
    <w:rsid w:val="003E14F5"/>
    <w:rsid w:val="003E61A9"/>
    <w:rsid w:val="003F58A9"/>
    <w:rsid w:val="00400D92"/>
    <w:rsid w:val="00402667"/>
    <w:rsid w:val="004100C6"/>
    <w:rsid w:val="004140F0"/>
    <w:rsid w:val="00415DB6"/>
    <w:rsid w:val="00423266"/>
    <w:rsid w:val="004252AB"/>
    <w:rsid w:val="00426877"/>
    <w:rsid w:val="00430E64"/>
    <w:rsid w:val="0044345A"/>
    <w:rsid w:val="004446E6"/>
    <w:rsid w:val="004673A5"/>
    <w:rsid w:val="00471E49"/>
    <w:rsid w:val="00475F22"/>
    <w:rsid w:val="00481434"/>
    <w:rsid w:val="00483C83"/>
    <w:rsid w:val="0048434D"/>
    <w:rsid w:val="00484972"/>
    <w:rsid w:val="00486C5E"/>
    <w:rsid w:val="00492B64"/>
    <w:rsid w:val="004A12DE"/>
    <w:rsid w:val="004B1D37"/>
    <w:rsid w:val="004B376E"/>
    <w:rsid w:val="004B65E9"/>
    <w:rsid w:val="004C43D6"/>
    <w:rsid w:val="004C7129"/>
    <w:rsid w:val="004D1ACE"/>
    <w:rsid w:val="004E60CA"/>
    <w:rsid w:val="0050034E"/>
    <w:rsid w:val="00500F12"/>
    <w:rsid w:val="00510E02"/>
    <w:rsid w:val="005113C5"/>
    <w:rsid w:val="00534341"/>
    <w:rsid w:val="00534575"/>
    <w:rsid w:val="00535654"/>
    <w:rsid w:val="00535E87"/>
    <w:rsid w:val="005455A5"/>
    <w:rsid w:val="00551CDA"/>
    <w:rsid w:val="00554701"/>
    <w:rsid w:val="00562A7D"/>
    <w:rsid w:val="0056457C"/>
    <w:rsid w:val="005665CD"/>
    <w:rsid w:val="00575FB2"/>
    <w:rsid w:val="005811E0"/>
    <w:rsid w:val="0058722B"/>
    <w:rsid w:val="00592663"/>
    <w:rsid w:val="005939AD"/>
    <w:rsid w:val="00595881"/>
    <w:rsid w:val="005B5373"/>
    <w:rsid w:val="005C6292"/>
    <w:rsid w:val="005D04F4"/>
    <w:rsid w:val="005D0BF3"/>
    <w:rsid w:val="005D6DCC"/>
    <w:rsid w:val="005E152F"/>
    <w:rsid w:val="005E5413"/>
    <w:rsid w:val="005E7945"/>
    <w:rsid w:val="006052FD"/>
    <w:rsid w:val="00605715"/>
    <w:rsid w:val="00606F5F"/>
    <w:rsid w:val="00611068"/>
    <w:rsid w:val="006166F4"/>
    <w:rsid w:val="0061786F"/>
    <w:rsid w:val="00622981"/>
    <w:rsid w:val="0063512D"/>
    <w:rsid w:val="00636AA4"/>
    <w:rsid w:val="006370AD"/>
    <w:rsid w:val="00645FC2"/>
    <w:rsid w:val="006471CA"/>
    <w:rsid w:val="00653D3D"/>
    <w:rsid w:val="006550A1"/>
    <w:rsid w:val="00657AC7"/>
    <w:rsid w:val="00661151"/>
    <w:rsid w:val="00661286"/>
    <w:rsid w:val="00661842"/>
    <w:rsid w:val="00665111"/>
    <w:rsid w:val="00674AA4"/>
    <w:rsid w:val="006849E0"/>
    <w:rsid w:val="00694C89"/>
    <w:rsid w:val="006A08EC"/>
    <w:rsid w:val="006A1DF1"/>
    <w:rsid w:val="006A3B4A"/>
    <w:rsid w:val="006B19CD"/>
    <w:rsid w:val="006B4951"/>
    <w:rsid w:val="006C4294"/>
    <w:rsid w:val="006F52EE"/>
    <w:rsid w:val="006F7353"/>
    <w:rsid w:val="006F778F"/>
    <w:rsid w:val="00703159"/>
    <w:rsid w:val="00704AC7"/>
    <w:rsid w:val="007145E7"/>
    <w:rsid w:val="0072748D"/>
    <w:rsid w:val="0072784A"/>
    <w:rsid w:val="00745403"/>
    <w:rsid w:val="00752D4B"/>
    <w:rsid w:val="007623B3"/>
    <w:rsid w:val="00763A14"/>
    <w:rsid w:val="00764AC5"/>
    <w:rsid w:val="007772E3"/>
    <w:rsid w:val="00785352"/>
    <w:rsid w:val="007944D3"/>
    <w:rsid w:val="007B7E03"/>
    <w:rsid w:val="007C21B5"/>
    <w:rsid w:val="007C4E6F"/>
    <w:rsid w:val="007C6F40"/>
    <w:rsid w:val="007C7630"/>
    <w:rsid w:val="007D0487"/>
    <w:rsid w:val="007D1A14"/>
    <w:rsid w:val="007D1B85"/>
    <w:rsid w:val="007D2934"/>
    <w:rsid w:val="007E23E8"/>
    <w:rsid w:val="007F4102"/>
    <w:rsid w:val="007F46FB"/>
    <w:rsid w:val="007F4F7F"/>
    <w:rsid w:val="0081392D"/>
    <w:rsid w:val="0081584E"/>
    <w:rsid w:val="0081730D"/>
    <w:rsid w:val="008225A5"/>
    <w:rsid w:val="008236F5"/>
    <w:rsid w:val="00824501"/>
    <w:rsid w:val="0082694D"/>
    <w:rsid w:val="00827457"/>
    <w:rsid w:val="00827E45"/>
    <w:rsid w:val="008409EF"/>
    <w:rsid w:val="008428E8"/>
    <w:rsid w:val="00842C0A"/>
    <w:rsid w:val="008441A5"/>
    <w:rsid w:val="008441F4"/>
    <w:rsid w:val="008454C6"/>
    <w:rsid w:val="00854A97"/>
    <w:rsid w:val="008557E0"/>
    <w:rsid w:val="00861047"/>
    <w:rsid w:val="00861DE6"/>
    <w:rsid w:val="00861EAD"/>
    <w:rsid w:val="008830AE"/>
    <w:rsid w:val="00894FA4"/>
    <w:rsid w:val="008A0664"/>
    <w:rsid w:val="008B753D"/>
    <w:rsid w:val="008D1AEA"/>
    <w:rsid w:val="008D552B"/>
    <w:rsid w:val="008D55CC"/>
    <w:rsid w:val="008E0754"/>
    <w:rsid w:val="008E1AC8"/>
    <w:rsid w:val="008E22C8"/>
    <w:rsid w:val="008E3D98"/>
    <w:rsid w:val="008F1C10"/>
    <w:rsid w:val="008F7F47"/>
    <w:rsid w:val="009075CC"/>
    <w:rsid w:val="00913574"/>
    <w:rsid w:val="00913B78"/>
    <w:rsid w:val="00915245"/>
    <w:rsid w:val="009175F7"/>
    <w:rsid w:val="00922996"/>
    <w:rsid w:val="00930220"/>
    <w:rsid w:val="009308D4"/>
    <w:rsid w:val="0093697A"/>
    <w:rsid w:val="0094032F"/>
    <w:rsid w:val="009408D1"/>
    <w:rsid w:val="00943C48"/>
    <w:rsid w:val="00944015"/>
    <w:rsid w:val="00946451"/>
    <w:rsid w:val="00953E00"/>
    <w:rsid w:val="0095407F"/>
    <w:rsid w:val="00957ACB"/>
    <w:rsid w:val="00962FDF"/>
    <w:rsid w:val="00966FC0"/>
    <w:rsid w:val="00980073"/>
    <w:rsid w:val="00982C9B"/>
    <w:rsid w:val="009836E2"/>
    <w:rsid w:val="00996113"/>
    <w:rsid w:val="009A6A65"/>
    <w:rsid w:val="009A6C8D"/>
    <w:rsid w:val="009B35C3"/>
    <w:rsid w:val="009B64CC"/>
    <w:rsid w:val="009B7132"/>
    <w:rsid w:val="009C68FD"/>
    <w:rsid w:val="009D29F9"/>
    <w:rsid w:val="009D415D"/>
    <w:rsid w:val="009D7762"/>
    <w:rsid w:val="009E0442"/>
    <w:rsid w:val="009E3EFA"/>
    <w:rsid w:val="009E6DA9"/>
    <w:rsid w:val="009F27D6"/>
    <w:rsid w:val="009F4969"/>
    <w:rsid w:val="009F5F62"/>
    <w:rsid w:val="009F7C98"/>
    <w:rsid w:val="00A02B57"/>
    <w:rsid w:val="00A10422"/>
    <w:rsid w:val="00A26AB6"/>
    <w:rsid w:val="00A30057"/>
    <w:rsid w:val="00A3282A"/>
    <w:rsid w:val="00A3307D"/>
    <w:rsid w:val="00A34AFC"/>
    <w:rsid w:val="00A41611"/>
    <w:rsid w:val="00A42354"/>
    <w:rsid w:val="00A51517"/>
    <w:rsid w:val="00A617F0"/>
    <w:rsid w:val="00A6430C"/>
    <w:rsid w:val="00A7172C"/>
    <w:rsid w:val="00A72E22"/>
    <w:rsid w:val="00A75017"/>
    <w:rsid w:val="00A86296"/>
    <w:rsid w:val="00A8729B"/>
    <w:rsid w:val="00A96FE3"/>
    <w:rsid w:val="00AB51B6"/>
    <w:rsid w:val="00AB74E5"/>
    <w:rsid w:val="00AC0DFE"/>
    <w:rsid w:val="00AD610E"/>
    <w:rsid w:val="00AE0248"/>
    <w:rsid w:val="00AE4B95"/>
    <w:rsid w:val="00AF394B"/>
    <w:rsid w:val="00B20C71"/>
    <w:rsid w:val="00B21505"/>
    <w:rsid w:val="00B24053"/>
    <w:rsid w:val="00B24DF8"/>
    <w:rsid w:val="00B25021"/>
    <w:rsid w:val="00B27D76"/>
    <w:rsid w:val="00B3377C"/>
    <w:rsid w:val="00B5672A"/>
    <w:rsid w:val="00B6205B"/>
    <w:rsid w:val="00B709D8"/>
    <w:rsid w:val="00B710DD"/>
    <w:rsid w:val="00B73483"/>
    <w:rsid w:val="00B82239"/>
    <w:rsid w:val="00B9140E"/>
    <w:rsid w:val="00B9148F"/>
    <w:rsid w:val="00B92C73"/>
    <w:rsid w:val="00B93D62"/>
    <w:rsid w:val="00BB3165"/>
    <w:rsid w:val="00BB39B8"/>
    <w:rsid w:val="00BB5E14"/>
    <w:rsid w:val="00BD2ADE"/>
    <w:rsid w:val="00BE3209"/>
    <w:rsid w:val="00BE682C"/>
    <w:rsid w:val="00BF2A8E"/>
    <w:rsid w:val="00C023E9"/>
    <w:rsid w:val="00C02C8C"/>
    <w:rsid w:val="00C15426"/>
    <w:rsid w:val="00C15D00"/>
    <w:rsid w:val="00C15EDA"/>
    <w:rsid w:val="00C1796A"/>
    <w:rsid w:val="00C2037B"/>
    <w:rsid w:val="00C21D41"/>
    <w:rsid w:val="00C22619"/>
    <w:rsid w:val="00C23AB5"/>
    <w:rsid w:val="00C2776D"/>
    <w:rsid w:val="00C36348"/>
    <w:rsid w:val="00C36CB6"/>
    <w:rsid w:val="00C427DC"/>
    <w:rsid w:val="00C42C0E"/>
    <w:rsid w:val="00C520D3"/>
    <w:rsid w:val="00C61115"/>
    <w:rsid w:val="00C6480B"/>
    <w:rsid w:val="00C664B4"/>
    <w:rsid w:val="00C664DA"/>
    <w:rsid w:val="00C70D03"/>
    <w:rsid w:val="00C7707E"/>
    <w:rsid w:val="00C8477C"/>
    <w:rsid w:val="00C853A7"/>
    <w:rsid w:val="00C85EFB"/>
    <w:rsid w:val="00C90BEA"/>
    <w:rsid w:val="00C9142B"/>
    <w:rsid w:val="00CA0412"/>
    <w:rsid w:val="00CA2748"/>
    <w:rsid w:val="00CB2A6F"/>
    <w:rsid w:val="00CB43B1"/>
    <w:rsid w:val="00CB57E2"/>
    <w:rsid w:val="00CD23CC"/>
    <w:rsid w:val="00CF0BA5"/>
    <w:rsid w:val="00D010E2"/>
    <w:rsid w:val="00D02B16"/>
    <w:rsid w:val="00D04FDC"/>
    <w:rsid w:val="00D13033"/>
    <w:rsid w:val="00D1647F"/>
    <w:rsid w:val="00D22781"/>
    <w:rsid w:val="00D23B54"/>
    <w:rsid w:val="00D416BD"/>
    <w:rsid w:val="00D47089"/>
    <w:rsid w:val="00D502DF"/>
    <w:rsid w:val="00D5033A"/>
    <w:rsid w:val="00D62020"/>
    <w:rsid w:val="00D62881"/>
    <w:rsid w:val="00D70848"/>
    <w:rsid w:val="00D85747"/>
    <w:rsid w:val="00D97B26"/>
    <w:rsid w:val="00DA604A"/>
    <w:rsid w:val="00DB556F"/>
    <w:rsid w:val="00DC228E"/>
    <w:rsid w:val="00DC52B8"/>
    <w:rsid w:val="00DD4F32"/>
    <w:rsid w:val="00DD5E75"/>
    <w:rsid w:val="00DD78A2"/>
    <w:rsid w:val="00DE54DC"/>
    <w:rsid w:val="00DE5BDC"/>
    <w:rsid w:val="00DF5367"/>
    <w:rsid w:val="00E01CAB"/>
    <w:rsid w:val="00E0742E"/>
    <w:rsid w:val="00E125A4"/>
    <w:rsid w:val="00E21116"/>
    <w:rsid w:val="00E4473E"/>
    <w:rsid w:val="00E50BD3"/>
    <w:rsid w:val="00E6114D"/>
    <w:rsid w:val="00E62B00"/>
    <w:rsid w:val="00E631DA"/>
    <w:rsid w:val="00E70538"/>
    <w:rsid w:val="00E708F6"/>
    <w:rsid w:val="00E71940"/>
    <w:rsid w:val="00E746E0"/>
    <w:rsid w:val="00E74C07"/>
    <w:rsid w:val="00E87006"/>
    <w:rsid w:val="00E96958"/>
    <w:rsid w:val="00EA25E6"/>
    <w:rsid w:val="00EC15C3"/>
    <w:rsid w:val="00EC427F"/>
    <w:rsid w:val="00ED3A16"/>
    <w:rsid w:val="00ED40CA"/>
    <w:rsid w:val="00ED786B"/>
    <w:rsid w:val="00EF13FE"/>
    <w:rsid w:val="00F046CA"/>
    <w:rsid w:val="00F06B6E"/>
    <w:rsid w:val="00F158AE"/>
    <w:rsid w:val="00F200F2"/>
    <w:rsid w:val="00F301E9"/>
    <w:rsid w:val="00F33F64"/>
    <w:rsid w:val="00F35C51"/>
    <w:rsid w:val="00F376D7"/>
    <w:rsid w:val="00F410CE"/>
    <w:rsid w:val="00F51678"/>
    <w:rsid w:val="00F90B3F"/>
    <w:rsid w:val="00F9221D"/>
    <w:rsid w:val="00F962CC"/>
    <w:rsid w:val="00F97364"/>
    <w:rsid w:val="00FA2AB6"/>
    <w:rsid w:val="00FA6976"/>
    <w:rsid w:val="00FD1C63"/>
    <w:rsid w:val="00FE008B"/>
    <w:rsid w:val="00FE5D75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37DF64-2939-4D44-85ED-699C8F06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D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DA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1614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140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61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40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29B"/>
    <w:rPr>
      <w:rFonts w:ascii="Cambria" w:hAnsi="Cambria"/>
      <w:b/>
      <w:bCs/>
      <w:i/>
      <w:iCs/>
      <w:sz w:val="28"/>
      <w:szCs w:val="28"/>
      <w:lang w:bidi="mr-IN"/>
    </w:rPr>
  </w:style>
  <w:style w:type="paragraph" w:styleId="NoSpacing">
    <w:name w:val="No Spacing"/>
    <w:uiPriority w:val="1"/>
    <w:qFormat/>
    <w:rsid w:val="00ED786B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6A1D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85352"/>
    <w:rPr>
      <w:i/>
      <w:iCs/>
    </w:rPr>
  </w:style>
  <w:style w:type="character" w:customStyle="1" w:styleId="apple-converted-space">
    <w:name w:val="apple-converted-space"/>
    <w:basedOn w:val="DefaultParagraphFont"/>
    <w:rsid w:val="00785352"/>
  </w:style>
  <w:style w:type="paragraph" w:styleId="BalloonText">
    <w:name w:val="Balloon Text"/>
    <w:basedOn w:val="Normal"/>
    <w:link w:val="BalloonTextChar"/>
    <w:rsid w:val="00BE3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3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1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9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1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3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8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9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59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5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5316-E778-4A20-B28F-33997DE7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SCIENCE</vt:lpstr>
    </vt:vector>
  </TitlesOfParts>
  <Company>shivaji science</Company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SCIENCE</dc:title>
  <dc:subject/>
  <dc:creator>shivaji</dc:creator>
  <cp:keywords/>
  <dc:description/>
  <cp:lastModifiedBy>Windows User</cp:lastModifiedBy>
  <cp:revision>8</cp:revision>
  <cp:lastPrinted>2018-09-26T05:57:00Z</cp:lastPrinted>
  <dcterms:created xsi:type="dcterms:W3CDTF">2018-04-25T07:50:00Z</dcterms:created>
  <dcterms:modified xsi:type="dcterms:W3CDTF">2024-05-09T11:40:00Z</dcterms:modified>
</cp:coreProperties>
</file>